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>
        <w:rPr>
          <w:rFonts w:ascii="Arial" w:hAnsi="Arial" w:cs="Arial"/>
          <w:sz w:val="24"/>
          <w:szCs w:val="24"/>
        </w:rPr>
        <w:t>estudos visando à instalação de ondulação transversal (lombada) na Rua C</w:t>
      </w:r>
      <w:r w:rsidRPr="00322DF9">
        <w:rPr>
          <w:rFonts w:ascii="Arial" w:hAnsi="Arial" w:cs="Arial"/>
          <w:sz w:val="24"/>
          <w:szCs w:val="24"/>
        </w:rPr>
        <w:t>ônego Luís Vieira da Silva</w:t>
      </w:r>
      <w:r>
        <w:rPr>
          <w:rFonts w:ascii="Arial" w:hAnsi="Arial" w:cs="Arial"/>
          <w:sz w:val="24"/>
          <w:szCs w:val="24"/>
        </w:rPr>
        <w:t xml:space="preserve">, defronte ao número 158 no bairro Parque Olaria. 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>Nos termos do Art. 108 do Regimento Interno desta Casa de Leis, di</w:t>
      </w:r>
      <w:r>
        <w:rPr>
          <w:rFonts w:ascii="Arial" w:hAnsi="Arial" w:cs="Arial"/>
          <w:sz w:val="24"/>
          <w:szCs w:val="24"/>
        </w:rPr>
        <w:t>rijo-me a Vossa Excelência para que proceda</w:t>
      </w:r>
      <w:r w:rsidRPr="003E4B55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estudos visando a instalação de ondulação transversal (lombada) na Rua</w:t>
      </w:r>
      <w:r w:rsidRPr="0032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22DF9">
        <w:rPr>
          <w:rFonts w:ascii="Arial" w:hAnsi="Arial" w:cs="Arial"/>
          <w:sz w:val="24"/>
          <w:szCs w:val="24"/>
        </w:rPr>
        <w:t>ônego Luís Vieira da Silva</w:t>
      </w:r>
      <w:r>
        <w:rPr>
          <w:rFonts w:ascii="Arial" w:hAnsi="Arial" w:cs="Arial"/>
          <w:sz w:val="24"/>
          <w:szCs w:val="24"/>
        </w:rPr>
        <w:t>, defronte ao número 158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Parque Olaria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322DF9">
        <w:rPr>
          <w:rFonts w:ascii="Arial" w:hAnsi="Arial" w:cs="Arial"/>
        </w:rPr>
        <w:t xml:space="preserve"> possui histórico de acidentes.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2DF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322DF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322DF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  <w:bookmarkStart w:id="0" w:name="_GoBack"/>
      <w:bookmarkEnd w:id="0"/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75853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790595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8110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1281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22DF9"/>
    <w:rsid w:val="0033648A"/>
    <w:rsid w:val="00373483"/>
    <w:rsid w:val="003D3AA8"/>
    <w:rsid w:val="003E4B55"/>
    <w:rsid w:val="00454EAC"/>
    <w:rsid w:val="0049057E"/>
    <w:rsid w:val="004B57DB"/>
    <w:rsid w:val="004C67DE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2021-01-22T19:09:00Z</dcterms:created>
  <dcterms:modified xsi:type="dcterms:W3CDTF">2021-01-22T19:09:00Z</dcterms:modified>
</cp:coreProperties>
</file>