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E0341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537E41">
        <w:rPr>
          <w:rFonts w:ascii="Arial" w:hAnsi="Arial" w:cs="Arial"/>
          <w:sz w:val="24"/>
          <w:szCs w:val="24"/>
        </w:rPr>
        <w:t>Tupis, próximo ao nº 796, poste ao lado da Viela</w:t>
      </w:r>
      <w:r w:rsidR="0043495E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6D4664B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43495E">
        <w:rPr>
          <w:rFonts w:ascii="Arial" w:hAnsi="Arial" w:cs="Arial"/>
          <w:sz w:val="24"/>
          <w:szCs w:val="24"/>
        </w:rPr>
        <w:t>383</w:t>
      </w:r>
      <w:r w:rsidR="00537E41">
        <w:rPr>
          <w:rFonts w:ascii="Arial" w:hAnsi="Arial" w:cs="Arial"/>
          <w:sz w:val="24"/>
          <w:szCs w:val="24"/>
        </w:rPr>
        <w:t>3</w:t>
      </w:r>
      <w:r w:rsidR="0043495E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61DDA57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43495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37E41">
        <w:rPr>
          <w:rFonts w:ascii="Arial" w:hAnsi="Arial" w:cs="Arial"/>
          <w:sz w:val="24"/>
          <w:szCs w:val="24"/>
        </w:rPr>
        <w:t>Tupis, próximo ao nº 796, poste ao lado da Viela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A3FF01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3495E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0301376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42218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60535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5D94"/>
    <w:rsid w:val="0043495E"/>
    <w:rsid w:val="00447296"/>
    <w:rsid w:val="00454EAC"/>
    <w:rsid w:val="00462EAC"/>
    <w:rsid w:val="0048062D"/>
    <w:rsid w:val="0049057E"/>
    <w:rsid w:val="004B3957"/>
    <w:rsid w:val="004B57DB"/>
    <w:rsid w:val="004C67DE"/>
    <w:rsid w:val="00537E41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8CE8-1CFD-464A-9262-76F2F3BF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2021-01-21T13:38:00Z</dcterms:created>
  <dcterms:modified xsi:type="dcterms:W3CDTF">2021-01-21T13:38:00Z</dcterms:modified>
</cp:coreProperties>
</file>