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426918" w:rsidP="0096191D" w14:paraId="01A074C4" w14:textId="35B656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estudo </w:t>
      </w:r>
      <w:r w:rsidR="00AC11CA">
        <w:rPr>
          <w:rFonts w:ascii="Arial" w:hAnsi="Arial" w:cs="Arial"/>
          <w:sz w:val="24"/>
          <w:szCs w:val="24"/>
        </w:rPr>
        <w:t>para l</w:t>
      </w:r>
      <w:r w:rsidRPr="00AC11CA" w:rsidR="00AC11CA">
        <w:rPr>
          <w:rFonts w:ascii="Arial" w:hAnsi="Arial" w:cs="Arial"/>
          <w:sz w:val="24"/>
          <w:szCs w:val="24"/>
        </w:rPr>
        <w:t>impeza e manutenção em parque infantil localizado na rua Padre Vieira, bairro Santa Terezinha ao lado do campo de bocha do bairro</w:t>
      </w:r>
      <w:r w:rsidR="00AC11CA">
        <w:rPr>
          <w:rFonts w:ascii="Arial" w:hAnsi="Arial" w:cs="Arial"/>
          <w:sz w:val="24"/>
          <w:szCs w:val="24"/>
        </w:rPr>
        <w:t>, neste município</w:t>
      </w:r>
    </w:p>
    <w:p w:rsidR="00AC11CA" w:rsidP="0096191D" w14:paraId="229EC6EA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26918" w:rsidRPr="00BA3EDE" w:rsidP="0096191D" w14:paraId="7DFD2270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5EE0A9B8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854CA" w:rsidP="007D5F61" w14:paraId="6BDBE13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BD4DCD" w:rsidP="007D5F61" w14:paraId="13E1AB48" w14:textId="5D357FC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Moradores da localidade solicitam manutenção, único espaço de lazer para as crianças em tempos de pandemia, mas não estão frequentando por falta de manutenção e zeladoria total.</w:t>
      </w:r>
    </w:p>
    <w:p w:rsidR="00B854CA" w:rsidP="00AC1A54" w14:paraId="53B19652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AC1A54" w14:paraId="6C2B2DEE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314B9252" w14:textId="5EDB5DE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04EE37AE">
      <w:pPr>
        <w:ind w:firstLine="1440"/>
        <w:rPr>
          <w:rFonts w:ascii="Arial" w:hAnsi="Arial" w:cs="Arial"/>
          <w:sz w:val="24"/>
          <w:szCs w:val="24"/>
        </w:rPr>
      </w:pPr>
    </w:p>
    <w:p w:rsidR="00AC1A54" w:rsidP="007D5F61" w14:paraId="0D4E615D" w14:textId="1DB4140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86100" cy="2314666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3646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759" cy="23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D5F61" w:rsidP="00FF5EA9" w14:paraId="7CB0CF61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7D5F61" w:rsidP="00FF5EA9" w14:paraId="6923035A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7D5F61" w:rsidP="007D5F61" w14:paraId="7F448BBA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P="007D5F61" w14:paraId="1A0E5A22" w14:textId="03B15E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P="007D5F61" w14:paraId="33A477D6" w14:textId="467C64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1" w:name="_GoBack"/>
      <w:bookmarkEnd w:id="1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355028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86536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6119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26918"/>
    <w:rsid w:val="00454EAC"/>
    <w:rsid w:val="0049057E"/>
    <w:rsid w:val="004B57DB"/>
    <w:rsid w:val="004C67DE"/>
    <w:rsid w:val="00510C5F"/>
    <w:rsid w:val="005C511B"/>
    <w:rsid w:val="006D1DBF"/>
    <w:rsid w:val="00705ABB"/>
    <w:rsid w:val="00750341"/>
    <w:rsid w:val="00751CAE"/>
    <w:rsid w:val="007B2370"/>
    <w:rsid w:val="007B3269"/>
    <w:rsid w:val="007D5F61"/>
    <w:rsid w:val="008278FE"/>
    <w:rsid w:val="00865B7B"/>
    <w:rsid w:val="008B7293"/>
    <w:rsid w:val="008C52B8"/>
    <w:rsid w:val="008F0213"/>
    <w:rsid w:val="00903BBA"/>
    <w:rsid w:val="0093263A"/>
    <w:rsid w:val="0096191D"/>
    <w:rsid w:val="009969ED"/>
    <w:rsid w:val="009B3319"/>
    <w:rsid w:val="009F196D"/>
    <w:rsid w:val="009F5DCB"/>
    <w:rsid w:val="00A328A4"/>
    <w:rsid w:val="00A71CAF"/>
    <w:rsid w:val="00A9035B"/>
    <w:rsid w:val="00A926EF"/>
    <w:rsid w:val="00AC11CA"/>
    <w:rsid w:val="00AC1A54"/>
    <w:rsid w:val="00AE702A"/>
    <w:rsid w:val="00B4006A"/>
    <w:rsid w:val="00B71364"/>
    <w:rsid w:val="00B854CA"/>
    <w:rsid w:val="00BA3EDE"/>
    <w:rsid w:val="00BD4DCD"/>
    <w:rsid w:val="00BE49CA"/>
    <w:rsid w:val="00C61010"/>
    <w:rsid w:val="00CB3578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A0AD8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2021-01-19T13:07:00Z</dcterms:created>
  <dcterms:modified xsi:type="dcterms:W3CDTF">2021-01-20T17:10:00Z</dcterms:modified>
</cp:coreProperties>
</file>