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C355D1" w:rsidRDefault="00EB1801" w:rsidP="00E2476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>Nº 8/2021</w:t>
      </w:r>
    </w:p>
    <w:p w:rsidR="00B45F58" w:rsidRPr="00AE1F0C" w:rsidRDefault="00EB1801" w:rsidP="00AE1F0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45F58" w:rsidRDefault="00B45F58" w:rsidP="00E2476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45F58" w:rsidRDefault="00B45F58" w:rsidP="00E2476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B1801" w:rsidP="001828C6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9E5639">
        <w:rPr>
          <w:rFonts w:ascii="Arial" w:hAnsi="Arial" w:cs="Arial"/>
          <w:sz w:val="24"/>
          <w:szCs w:val="24"/>
        </w:rPr>
        <w:t xml:space="preserve">Altera o art. 1º da Lei </w:t>
      </w:r>
      <w:r w:rsidR="009E5639" w:rsidRPr="009E5639">
        <w:rPr>
          <w:rFonts w:ascii="Arial" w:hAnsi="Arial" w:cs="Arial"/>
          <w:sz w:val="24"/>
          <w:szCs w:val="24"/>
        </w:rPr>
        <w:t>Municipal n.º 3.917 de 01 de março de 2017</w:t>
      </w:r>
      <w:r>
        <w:rPr>
          <w:rFonts w:ascii="Arial" w:hAnsi="Arial" w:cs="Arial"/>
          <w:sz w:val="24"/>
          <w:szCs w:val="24"/>
        </w:rPr>
        <w:t>”.</w:t>
      </w:r>
    </w:p>
    <w:p w:rsidR="00E2476C" w:rsidRDefault="00E2476C" w:rsidP="001828C6">
      <w:pPr>
        <w:spacing w:line="276" w:lineRule="auto"/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1828C6">
      <w:pPr>
        <w:spacing w:line="276" w:lineRule="auto"/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1828C6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B1801" w:rsidP="001828C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84EA9">
        <w:rPr>
          <w:rFonts w:ascii="Arial" w:hAnsi="Arial" w:cs="Arial"/>
          <w:b/>
          <w:sz w:val="24"/>
          <w:szCs w:val="24"/>
        </w:rPr>
        <w:t>Rafael Piovezan</w:t>
      </w:r>
      <w:r w:rsidRPr="009D34DF">
        <w:rPr>
          <w:rFonts w:ascii="Arial" w:hAnsi="Arial" w:cs="Arial"/>
          <w:sz w:val="24"/>
          <w:szCs w:val="24"/>
        </w:rPr>
        <w:t xml:space="preserve">, Prefeito do </w:t>
      </w:r>
      <w:r>
        <w:rPr>
          <w:rFonts w:ascii="Arial" w:hAnsi="Arial" w:cs="Arial"/>
          <w:sz w:val="24"/>
          <w:szCs w:val="24"/>
        </w:rPr>
        <w:t>m</w:t>
      </w:r>
      <w:r w:rsidRPr="009D34DF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9D34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Estado de São Paulo, </w:t>
      </w:r>
      <w:r w:rsidRPr="009D34DF">
        <w:rPr>
          <w:rFonts w:ascii="Arial" w:hAnsi="Arial" w:cs="Arial"/>
          <w:sz w:val="24"/>
          <w:szCs w:val="24"/>
        </w:rPr>
        <w:t xml:space="preserve">no uso das atribuições que lhe são conferidas por lei, faz saber que a Câmara Municipal aprovou o Projeto de Lei de autoria do </w:t>
      </w:r>
      <w:r w:rsidRPr="004E4AA4">
        <w:rPr>
          <w:rFonts w:ascii="Arial" w:hAnsi="Arial" w:cs="Arial"/>
          <w:sz w:val="24"/>
          <w:szCs w:val="24"/>
        </w:rPr>
        <w:t xml:space="preserve">Vereador </w:t>
      </w:r>
      <w:r w:rsidRPr="00F84EA9">
        <w:rPr>
          <w:rFonts w:ascii="Arial" w:hAnsi="Arial" w:cs="Arial"/>
          <w:b/>
          <w:sz w:val="24"/>
          <w:szCs w:val="24"/>
        </w:rPr>
        <w:t>Carlos Fontes</w:t>
      </w:r>
      <w:r w:rsidRPr="009D34DF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E2476C" w:rsidRPr="009D34DF" w:rsidRDefault="00E2476C" w:rsidP="001828C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E5639" w:rsidRDefault="00EB1801" w:rsidP="001828C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E5639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</w:t>
      </w:r>
      <w:r w:rsidRPr="009E5639">
        <w:rPr>
          <w:rFonts w:ascii="Arial" w:hAnsi="Arial" w:cs="Arial"/>
          <w:sz w:val="24"/>
          <w:szCs w:val="24"/>
        </w:rPr>
        <w:t xml:space="preserve">O art. 1º da Lei Municipal n.º 3.917 de 01 de março de </w:t>
      </w:r>
      <w:r w:rsidRPr="009E5639">
        <w:rPr>
          <w:rFonts w:ascii="Arial" w:hAnsi="Arial" w:cs="Arial"/>
          <w:sz w:val="24"/>
          <w:szCs w:val="24"/>
        </w:rPr>
        <w:t xml:space="preserve">2017, </w:t>
      </w:r>
      <w:r>
        <w:rPr>
          <w:rFonts w:ascii="Arial" w:hAnsi="Arial" w:cs="Arial"/>
          <w:sz w:val="24"/>
          <w:szCs w:val="24"/>
        </w:rPr>
        <w:t>passa a ter a seguinte redação:</w:t>
      </w:r>
    </w:p>
    <w:p w:rsidR="001828C6" w:rsidRDefault="001828C6" w:rsidP="001828C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E5639" w:rsidRDefault="00EB1801" w:rsidP="001828C6">
      <w:pPr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E5639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Fica autorizado o Poder Executivo a construir novas vias de forma a duplicar a Avenida Lázaro Gonçalves de Oliveira, localizada no bairro Parque Residenci</w:t>
      </w:r>
      <w:r w:rsidR="00A3058F">
        <w:rPr>
          <w:rFonts w:ascii="Arial" w:hAnsi="Arial" w:cs="Arial"/>
          <w:sz w:val="24"/>
          <w:szCs w:val="24"/>
        </w:rPr>
        <w:t>al do Lago; entre a</w:t>
      </w:r>
      <w:r w:rsidR="003645B2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Camaiurá</w:t>
      </w:r>
      <w:r w:rsidR="003645B2">
        <w:rPr>
          <w:rFonts w:ascii="Arial" w:hAnsi="Arial" w:cs="Arial"/>
          <w:sz w:val="24"/>
          <w:szCs w:val="24"/>
        </w:rPr>
        <w:t xml:space="preserve">s e Rua da Bondade,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 xml:space="preserve">bairro Santa Rita de Cássia e </w:t>
      </w:r>
      <w:r w:rsidR="003645B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 bairro Jardim Vista Alegre.” </w:t>
      </w:r>
      <w:r w:rsidRPr="009E5639">
        <w:rPr>
          <w:rFonts w:ascii="Arial" w:hAnsi="Arial" w:cs="Arial"/>
          <w:b/>
          <w:sz w:val="24"/>
          <w:szCs w:val="24"/>
        </w:rPr>
        <w:t>(NR</w:t>
      </w:r>
      <w:proofErr w:type="gramStart"/>
      <w:r w:rsidRPr="009E5639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9E5639" w:rsidRDefault="009E5639" w:rsidP="001828C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2476C" w:rsidRDefault="00EB1801" w:rsidP="001828C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E5639">
        <w:rPr>
          <w:rFonts w:ascii="Arial" w:hAnsi="Arial" w:cs="Arial"/>
          <w:b/>
          <w:sz w:val="24"/>
          <w:szCs w:val="24"/>
        </w:rPr>
        <w:t>Art. 2</w:t>
      </w:r>
      <w:r w:rsidR="002921D6" w:rsidRPr="009E5639">
        <w:rPr>
          <w:rFonts w:ascii="Arial" w:hAnsi="Arial" w:cs="Arial"/>
          <w:b/>
          <w:sz w:val="24"/>
          <w:szCs w:val="24"/>
        </w:rPr>
        <w:t>º</w:t>
      </w:r>
      <w:r w:rsidR="002921D6">
        <w:rPr>
          <w:rFonts w:ascii="Arial" w:hAnsi="Arial" w:cs="Arial"/>
          <w:sz w:val="24"/>
          <w:szCs w:val="24"/>
        </w:rPr>
        <w:t xml:space="preserve"> </w:t>
      </w:r>
      <w:r w:rsidRPr="009D34DF">
        <w:rPr>
          <w:rFonts w:ascii="Arial" w:hAnsi="Arial" w:cs="Arial"/>
          <w:sz w:val="24"/>
          <w:szCs w:val="24"/>
        </w:rPr>
        <w:t xml:space="preserve">Esta lei entra em vigor </w:t>
      </w:r>
      <w:r w:rsidR="00C64344">
        <w:rPr>
          <w:rFonts w:ascii="Arial" w:hAnsi="Arial" w:cs="Arial"/>
          <w:sz w:val="24"/>
          <w:szCs w:val="24"/>
        </w:rPr>
        <w:t xml:space="preserve">na data da sua publicação </w:t>
      </w:r>
      <w:r w:rsidR="00AE1F0C" w:rsidRPr="00AE1F0C">
        <w:rPr>
          <w:rFonts w:ascii="Arial" w:hAnsi="Arial" w:cs="Arial"/>
          <w:sz w:val="24"/>
          <w:szCs w:val="24"/>
        </w:rPr>
        <w:t>revogando-se as disposições em contrário</w:t>
      </w:r>
      <w:r w:rsidR="00AE1F0C">
        <w:rPr>
          <w:rFonts w:ascii="Arial" w:hAnsi="Arial" w:cs="Arial"/>
          <w:sz w:val="24"/>
          <w:szCs w:val="24"/>
        </w:rPr>
        <w:t>.</w:t>
      </w:r>
    </w:p>
    <w:p w:rsidR="00C64344" w:rsidRPr="009D34DF" w:rsidRDefault="00C64344" w:rsidP="001828C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B1801" w:rsidP="001828C6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  <w:r w:rsidRPr="00411DAD">
        <w:rPr>
          <w:rFonts w:ascii="Arial" w:hAnsi="Arial" w:cs="Arial"/>
          <w:sz w:val="24"/>
          <w:szCs w:val="24"/>
        </w:rPr>
        <w:t xml:space="preserve">Plenário “Dr. Tancredo Neves”, em </w:t>
      </w:r>
      <w:r w:rsidR="009E5639">
        <w:rPr>
          <w:rFonts w:ascii="Arial" w:hAnsi="Arial" w:cs="Arial"/>
          <w:sz w:val="24"/>
          <w:szCs w:val="24"/>
        </w:rPr>
        <w:t xml:space="preserve">18 </w:t>
      </w:r>
      <w:r w:rsidRPr="00411DAD">
        <w:rPr>
          <w:rFonts w:ascii="Arial" w:hAnsi="Arial" w:cs="Arial"/>
          <w:sz w:val="24"/>
          <w:szCs w:val="24"/>
        </w:rPr>
        <w:t>de janeiro de 2.021.</w:t>
      </w:r>
    </w:p>
    <w:p w:rsidR="00E2476C" w:rsidRDefault="00E2476C" w:rsidP="001828C6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E2476C" w:rsidP="001828C6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F235F2" w:rsidRDefault="00F235F2" w:rsidP="001828C6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235F2" w:rsidRDefault="00F235F2" w:rsidP="001828C6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2476C" w:rsidRPr="00C355D1" w:rsidRDefault="00EB1801" w:rsidP="001828C6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2476C" w:rsidRPr="00C355D1" w:rsidRDefault="00EB1801" w:rsidP="001828C6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r w:rsidR="00C64344">
        <w:rPr>
          <w:rFonts w:ascii="Arial" w:hAnsi="Arial" w:cs="Arial"/>
          <w:sz w:val="24"/>
          <w:szCs w:val="24"/>
        </w:rPr>
        <w:t xml:space="preserve"> 2º Secretário 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4344" w:rsidRDefault="00C64344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35F2" w:rsidRDefault="00F235F2" w:rsidP="00DE103A">
      <w:pPr>
        <w:rPr>
          <w:rFonts w:ascii="Arial" w:hAnsi="Arial" w:cs="Arial"/>
          <w:sz w:val="28"/>
          <w:szCs w:val="28"/>
        </w:rPr>
      </w:pPr>
    </w:p>
    <w:p w:rsidR="001828C6" w:rsidRDefault="001828C6" w:rsidP="00DE103A">
      <w:pPr>
        <w:rPr>
          <w:rFonts w:ascii="Arial" w:hAnsi="Arial" w:cs="Arial"/>
          <w:sz w:val="28"/>
          <w:szCs w:val="28"/>
        </w:rPr>
      </w:pPr>
    </w:p>
    <w:p w:rsidR="001828C6" w:rsidRDefault="001828C6" w:rsidP="00DE103A">
      <w:pPr>
        <w:rPr>
          <w:rFonts w:ascii="Arial" w:hAnsi="Arial" w:cs="Arial"/>
          <w:sz w:val="28"/>
          <w:szCs w:val="28"/>
        </w:rPr>
      </w:pPr>
    </w:p>
    <w:p w:rsidR="001828C6" w:rsidRDefault="001828C6" w:rsidP="00DE103A">
      <w:pPr>
        <w:rPr>
          <w:rFonts w:ascii="Arial" w:hAnsi="Arial" w:cs="Arial"/>
          <w:sz w:val="28"/>
          <w:szCs w:val="28"/>
        </w:rPr>
      </w:pPr>
    </w:p>
    <w:p w:rsidR="00E2476C" w:rsidRPr="00FD5CE1" w:rsidRDefault="00EB1801" w:rsidP="00FD5CE1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D5CE1">
        <w:rPr>
          <w:rFonts w:ascii="Arial" w:hAnsi="Arial" w:cs="Arial"/>
          <w:sz w:val="28"/>
          <w:szCs w:val="28"/>
        </w:rPr>
        <w:t>E</w:t>
      </w:r>
      <w:r w:rsidRPr="00FD5CE1">
        <w:rPr>
          <w:rFonts w:ascii="Arial" w:hAnsi="Arial" w:cs="Arial"/>
          <w:sz w:val="28"/>
          <w:szCs w:val="28"/>
        </w:rPr>
        <w:t>xposição de Motivos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B1801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Presidente,</w:t>
      </w:r>
    </w:p>
    <w:p w:rsidR="004F54B0" w:rsidRPr="009D34DF" w:rsidRDefault="00EB1801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F54B0" w:rsidRDefault="004F54B0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4B0" w:rsidRDefault="004F54B0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45B2" w:rsidRDefault="00EB1801" w:rsidP="009E563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projeto de Lei tem por objetivo retificar o artigo 1º, da Lei </w:t>
      </w:r>
      <w:r w:rsidRPr="009E5639">
        <w:rPr>
          <w:rFonts w:ascii="Arial" w:hAnsi="Arial" w:cs="Arial"/>
          <w:sz w:val="24"/>
          <w:szCs w:val="24"/>
        </w:rPr>
        <w:t>Municipal n.º 3.917 de 01 de março de 2017</w:t>
      </w:r>
      <w:r>
        <w:rPr>
          <w:rFonts w:ascii="Arial" w:hAnsi="Arial" w:cs="Arial"/>
          <w:sz w:val="24"/>
          <w:szCs w:val="24"/>
        </w:rPr>
        <w:t xml:space="preserve">, para se alterar a redação de “Ruas Cariris” para “Ruas </w:t>
      </w:r>
      <w:r w:rsidRPr="009E5639">
        <w:rPr>
          <w:rFonts w:ascii="Arial" w:hAnsi="Arial" w:cs="Arial"/>
          <w:sz w:val="24"/>
          <w:szCs w:val="24"/>
        </w:rPr>
        <w:t>Camaiurás</w:t>
      </w:r>
      <w:r>
        <w:rPr>
          <w:rFonts w:ascii="Arial" w:hAnsi="Arial" w:cs="Arial"/>
          <w:sz w:val="24"/>
          <w:szCs w:val="24"/>
        </w:rPr>
        <w:t xml:space="preserve">” e deixar mais </w:t>
      </w:r>
      <w:r w:rsidR="002A0AF7">
        <w:rPr>
          <w:rFonts w:ascii="Arial" w:hAnsi="Arial" w:cs="Arial"/>
          <w:sz w:val="24"/>
          <w:szCs w:val="24"/>
        </w:rPr>
        <w:t xml:space="preserve">claro que a duplicação seria </w:t>
      </w:r>
      <w:r w:rsidR="00EA7E96">
        <w:rPr>
          <w:rFonts w:ascii="Arial" w:hAnsi="Arial" w:cs="Arial"/>
          <w:sz w:val="24"/>
          <w:szCs w:val="24"/>
        </w:rPr>
        <w:t>da</w:t>
      </w:r>
      <w:r w:rsidR="002A0AF7">
        <w:rPr>
          <w:rFonts w:ascii="Arial" w:hAnsi="Arial" w:cs="Arial"/>
          <w:sz w:val="24"/>
          <w:szCs w:val="24"/>
        </w:rPr>
        <w:t xml:space="preserve"> </w:t>
      </w:r>
      <w:r w:rsidR="002A0AF7" w:rsidRPr="002A0AF7">
        <w:rPr>
          <w:rFonts w:ascii="Arial" w:hAnsi="Arial" w:cs="Arial"/>
          <w:sz w:val="24"/>
          <w:szCs w:val="24"/>
        </w:rPr>
        <w:t>Avenida Lázaro Gonçalves de Oliveira</w:t>
      </w:r>
      <w:r w:rsidR="002A0AF7">
        <w:rPr>
          <w:rFonts w:ascii="Arial" w:hAnsi="Arial" w:cs="Arial"/>
          <w:sz w:val="24"/>
          <w:szCs w:val="24"/>
        </w:rPr>
        <w:t>, no Parque Residencial do Lago, partindo da</w:t>
      </w:r>
      <w:r w:rsidRPr="003645B2">
        <w:rPr>
          <w:rFonts w:ascii="Arial" w:hAnsi="Arial" w:cs="Arial"/>
          <w:sz w:val="24"/>
          <w:szCs w:val="24"/>
        </w:rPr>
        <w:t xml:space="preserve"> Rua Camaiurás, </w:t>
      </w:r>
      <w:r w:rsidR="002A0AF7">
        <w:rPr>
          <w:rFonts w:ascii="Arial" w:hAnsi="Arial" w:cs="Arial"/>
          <w:sz w:val="24"/>
          <w:szCs w:val="24"/>
        </w:rPr>
        <w:t>no bairro Santa Rita de Cássia à Rua da Bondade,</w:t>
      </w:r>
      <w:r w:rsidRPr="003645B2">
        <w:rPr>
          <w:rFonts w:ascii="Arial" w:hAnsi="Arial" w:cs="Arial"/>
          <w:sz w:val="24"/>
          <w:szCs w:val="24"/>
        </w:rPr>
        <w:t xml:space="preserve"> no bairro Jardim Vista Alegre</w:t>
      </w:r>
      <w:r>
        <w:rPr>
          <w:rFonts w:ascii="Arial" w:hAnsi="Arial" w:cs="Arial"/>
          <w:sz w:val="24"/>
          <w:szCs w:val="24"/>
        </w:rPr>
        <w:t>.</w:t>
      </w:r>
    </w:p>
    <w:p w:rsidR="00E2476C" w:rsidRPr="009D34DF" w:rsidRDefault="00EB1801" w:rsidP="009E563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Ante o exposto, submetemos </w:t>
      </w:r>
      <w:r w:rsidR="00280063">
        <w:rPr>
          <w:rFonts w:ascii="Arial" w:hAnsi="Arial" w:cs="Arial"/>
          <w:sz w:val="24"/>
          <w:szCs w:val="24"/>
        </w:rPr>
        <w:t>á</w:t>
      </w:r>
      <w:r w:rsidRPr="009D34DF">
        <w:rPr>
          <w:rFonts w:ascii="Arial" w:hAnsi="Arial" w:cs="Arial"/>
          <w:sz w:val="24"/>
          <w:szCs w:val="24"/>
        </w:rPr>
        <w:t xml:space="preserve"> análise dos nobres </w:t>
      </w:r>
      <w:r>
        <w:rPr>
          <w:rFonts w:ascii="Arial" w:hAnsi="Arial" w:cs="Arial"/>
          <w:sz w:val="24"/>
          <w:szCs w:val="24"/>
        </w:rPr>
        <w:t>V</w:t>
      </w:r>
      <w:r w:rsidRPr="009D34DF">
        <w:rPr>
          <w:rFonts w:ascii="Arial" w:hAnsi="Arial" w:cs="Arial"/>
          <w:sz w:val="24"/>
          <w:szCs w:val="24"/>
        </w:rPr>
        <w:t xml:space="preserve">ereadores desta </w:t>
      </w:r>
      <w:r>
        <w:rPr>
          <w:rFonts w:ascii="Arial" w:hAnsi="Arial" w:cs="Arial"/>
          <w:sz w:val="24"/>
          <w:szCs w:val="24"/>
        </w:rPr>
        <w:t xml:space="preserve">egrégia </w:t>
      </w:r>
      <w:r w:rsidR="009E5639">
        <w:rPr>
          <w:rFonts w:ascii="Arial" w:hAnsi="Arial" w:cs="Arial"/>
          <w:sz w:val="24"/>
          <w:szCs w:val="24"/>
        </w:rPr>
        <w:t>Casa o presente Projeto de Lei e esperamos a sua aprovação.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B1801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9D1A61">
        <w:rPr>
          <w:rFonts w:ascii="Arial" w:hAnsi="Arial" w:cs="Arial"/>
          <w:sz w:val="24"/>
          <w:szCs w:val="24"/>
        </w:rPr>
        <w:t>ário “Dr. Tancredo Neves”, em</w:t>
      </w:r>
      <w:r w:rsidR="009E5639">
        <w:rPr>
          <w:rFonts w:ascii="Arial" w:hAnsi="Arial" w:cs="Arial"/>
          <w:sz w:val="24"/>
          <w:szCs w:val="24"/>
        </w:rPr>
        <w:t xml:space="preserve"> 18 de janeiro </w:t>
      </w:r>
      <w:r w:rsidR="00930A00">
        <w:rPr>
          <w:rFonts w:ascii="Arial" w:hAnsi="Arial" w:cs="Arial"/>
          <w:sz w:val="24"/>
          <w:szCs w:val="24"/>
        </w:rPr>
        <w:t>de 2.021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9E5639" w:rsidRPr="00C355D1" w:rsidRDefault="009E5639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EB1801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EB1801" w:rsidP="00E2476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r w:rsidR="005519BD">
        <w:rPr>
          <w:rFonts w:ascii="Arial" w:hAnsi="Arial" w:cs="Arial"/>
          <w:sz w:val="24"/>
          <w:szCs w:val="24"/>
        </w:rPr>
        <w:t xml:space="preserve"> 2º Secretário</w:t>
      </w:r>
    </w:p>
    <w:sectPr w:rsidR="009F196D" w:rsidRPr="00CF7F49" w:rsidSect="001828C6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801" w:rsidRDefault="00EB1801">
      <w:r>
        <w:separator/>
      </w:r>
    </w:p>
  </w:endnote>
  <w:endnote w:type="continuationSeparator" w:id="0">
    <w:p w:rsidR="00EB1801" w:rsidRDefault="00EB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Sitka Small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801" w:rsidRDefault="00EB1801">
      <w:r>
        <w:separator/>
      </w:r>
    </w:p>
  </w:footnote>
  <w:footnote w:type="continuationSeparator" w:id="0">
    <w:p w:rsidR="00EB1801" w:rsidRDefault="00EB1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180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B8290F" wp14:editId="540BE86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EB180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EB180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DFD451" wp14:editId="10E10EE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180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91B624" wp14:editId="3D055EB7">
                                <wp:extent cx="1028700" cy="1143000"/>
                                <wp:effectExtent l="0" t="0" r="0" b="0"/>
                                <wp:docPr id="86083786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747059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8156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 wp14:anchorId="250587D7" wp14:editId="6039075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D30C3"/>
    <w:rsid w:val="00162CF8"/>
    <w:rsid w:val="00177B46"/>
    <w:rsid w:val="001828C6"/>
    <w:rsid w:val="001B478A"/>
    <w:rsid w:val="001D1394"/>
    <w:rsid w:val="00217C59"/>
    <w:rsid w:val="00280063"/>
    <w:rsid w:val="00286FA4"/>
    <w:rsid w:val="002921D6"/>
    <w:rsid w:val="002A0AF7"/>
    <w:rsid w:val="0033648A"/>
    <w:rsid w:val="00343AF4"/>
    <w:rsid w:val="00344E91"/>
    <w:rsid w:val="003645B2"/>
    <w:rsid w:val="00373483"/>
    <w:rsid w:val="003D3AA8"/>
    <w:rsid w:val="00411DAD"/>
    <w:rsid w:val="00414A20"/>
    <w:rsid w:val="00454EAC"/>
    <w:rsid w:val="0049057E"/>
    <w:rsid w:val="004B57DB"/>
    <w:rsid w:val="004C67DE"/>
    <w:rsid w:val="004E4AA4"/>
    <w:rsid w:val="004F54B0"/>
    <w:rsid w:val="005519BD"/>
    <w:rsid w:val="00564BED"/>
    <w:rsid w:val="00577B06"/>
    <w:rsid w:val="005948D3"/>
    <w:rsid w:val="006600E0"/>
    <w:rsid w:val="00705ABB"/>
    <w:rsid w:val="00907DD7"/>
    <w:rsid w:val="00930A00"/>
    <w:rsid w:val="009D1A61"/>
    <w:rsid w:val="009D1CB4"/>
    <w:rsid w:val="009D34DF"/>
    <w:rsid w:val="009E5639"/>
    <w:rsid w:val="009F196D"/>
    <w:rsid w:val="00A3058F"/>
    <w:rsid w:val="00A71CAF"/>
    <w:rsid w:val="00A9035B"/>
    <w:rsid w:val="00AC5668"/>
    <w:rsid w:val="00AE1F0C"/>
    <w:rsid w:val="00AE702A"/>
    <w:rsid w:val="00B34D5D"/>
    <w:rsid w:val="00B45F58"/>
    <w:rsid w:val="00BA70F6"/>
    <w:rsid w:val="00BC50CE"/>
    <w:rsid w:val="00C10BC7"/>
    <w:rsid w:val="00C355D1"/>
    <w:rsid w:val="00C64344"/>
    <w:rsid w:val="00C87EFC"/>
    <w:rsid w:val="00CC3AD9"/>
    <w:rsid w:val="00CD1407"/>
    <w:rsid w:val="00CD613B"/>
    <w:rsid w:val="00CF7F49"/>
    <w:rsid w:val="00D26CB3"/>
    <w:rsid w:val="00D7211C"/>
    <w:rsid w:val="00DE103A"/>
    <w:rsid w:val="00DE6295"/>
    <w:rsid w:val="00E2476C"/>
    <w:rsid w:val="00E65E1E"/>
    <w:rsid w:val="00E70C53"/>
    <w:rsid w:val="00E903BB"/>
    <w:rsid w:val="00EA7E96"/>
    <w:rsid w:val="00EB1801"/>
    <w:rsid w:val="00EB7D7D"/>
    <w:rsid w:val="00EE7983"/>
    <w:rsid w:val="00F16623"/>
    <w:rsid w:val="00F235F2"/>
    <w:rsid w:val="00F84EA9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10</cp:revision>
  <cp:lastPrinted>2016-12-19T12:04:00Z</cp:lastPrinted>
  <dcterms:created xsi:type="dcterms:W3CDTF">2021-01-18T12:35:00Z</dcterms:created>
  <dcterms:modified xsi:type="dcterms:W3CDTF">2021-01-18T15:56:00Z</dcterms:modified>
</cp:coreProperties>
</file>