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0505F57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</w:t>
      </w:r>
      <w:r w:rsidR="00583910">
        <w:rPr>
          <w:rFonts w:ascii="Arial" w:hAnsi="Arial" w:cs="Arial"/>
          <w:sz w:val="24"/>
          <w:szCs w:val="24"/>
        </w:rPr>
        <w:t xml:space="preserve">roca de lâmpada queimada na </w:t>
      </w:r>
      <w:r w:rsidR="0081134E">
        <w:rPr>
          <w:rFonts w:ascii="Arial" w:hAnsi="Arial" w:cs="Arial"/>
          <w:sz w:val="24"/>
          <w:szCs w:val="24"/>
        </w:rPr>
        <w:t xml:space="preserve">Rua </w:t>
      </w:r>
      <w:r w:rsidR="005C4B74">
        <w:rPr>
          <w:rFonts w:ascii="Arial" w:hAnsi="Arial" w:cs="Arial"/>
          <w:sz w:val="24"/>
          <w:szCs w:val="24"/>
        </w:rPr>
        <w:t xml:space="preserve">Ouro Preto nº </w:t>
      </w:r>
      <w:r w:rsidR="005C4B74">
        <w:rPr>
          <w:rFonts w:ascii="Arial" w:hAnsi="Arial" w:cs="Arial"/>
          <w:sz w:val="24"/>
          <w:szCs w:val="24"/>
        </w:rPr>
        <w:t>469, Rochelle</w:t>
      </w:r>
      <w:r w:rsidR="005C4B74">
        <w:rPr>
          <w:rFonts w:ascii="Arial" w:hAnsi="Arial" w:cs="Arial"/>
          <w:sz w:val="24"/>
          <w:szCs w:val="24"/>
        </w:rPr>
        <w:t>.</w:t>
      </w:r>
      <w:r w:rsidR="00583910">
        <w:rPr>
          <w:rFonts w:ascii="Arial" w:hAnsi="Arial" w:cs="Arial"/>
          <w:sz w:val="24"/>
          <w:szCs w:val="24"/>
        </w:rPr>
        <w:t xml:space="preserve"> Protocolo SI </w:t>
      </w:r>
      <w:r w:rsidR="005C4B74">
        <w:rPr>
          <w:rFonts w:ascii="Arial" w:hAnsi="Arial" w:cs="Arial"/>
          <w:sz w:val="24"/>
          <w:szCs w:val="24"/>
        </w:rPr>
        <w:t>93120</w:t>
      </w:r>
      <w:r w:rsidR="0081134E">
        <w:rPr>
          <w:rFonts w:ascii="Arial" w:hAnsi="Arial" w:cs="Arial"/>
          <w:sz w:val="24"/>
          <w:szCs w:val="24"/>
        </w:rPr>
        <w:t>/2021</w:t>
      </w:r>
      <w:r w:rsidR="00583910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5C4B74" w14:paraId="1E59E190" w14:textId="62BAC866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</w:t>
      </w:r>
      <w:r w:rsidR="0081134E">
        <w:rPr>
          <w:rFonts w:ascii="Arial" w:hAnsi="Arial" w:cs="Arial"/>
          <w:sz w:val="24"/>
          <w:szCs w:val="24"/>
        </w:rPr>
        <w:t xml:space="preserve"> Rua </w:t>
      </w:r>
      <w:r w:rsidR="005C4B74">
        <w:rPr>
          <w:rFonts w:ascii="Arial" w:hAnsi="Arial" w:cs="Arial"/>
          <w:sz w:val="24"/>
          <w:szCs w:val="24"/>
        </w:rPr>
        <w:t>Ouro Preto nº 469, Rochelle</w:t>
      </w:r>
      <w:r w:rsidR="005C4B74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47715A7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81134E">
        <w:rPr>
          <w:rFonts w:ascii="Arial" w:hAnsi="Arial" w:cs="Arial"/>
          <w:sz w:val="24"/>
          <w:szCs w:val="24"/>
        </w:rPr>
        <w:t>1</w:t>
      </w:r>
      <w:r w:rsidR="005C4B74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81134E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81134E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9896151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3850093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123463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4051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83910"/>
    <w:rsid w:val="005C4B74"/>
    <w:rsid w:val="005D5722"/>
    <w:rsid w:val="005D7BE3"/>
    <w:rsid w:val="005E57D2"/>
    <w:rsid w:val="00693392"/>
    <w:rsid w:val="006A77E1"/>
    <w:rsid w:val="006B73F2"/>
    <w:rsid w:val="006D359D"/>
    <w:rsid w:val="00705ABB"/>
    <w:rsid w:val="00733978"/>
    <w:rsid w:val="0078620B"/>
    <w:rsid w:val="007A0D31"/>
    <w:rsid w:val="0081134E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2021-01-14T12:39:00Z</dcterms:created>
  <dcterms:modified xsi:type="dcterms:W3CDTF">2021-01-14T12:39:00Z</dcterms:modified>
</cp:coreProperties>
</file>