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3545" w:rsidP="00FA20AA" w14:paraId="64D5AEE3" w14:textId="3FC08D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747813">
        <w:rPr>
          <w:rFonts w:ascii="Arial" w:hAnsi="Arial" w:cs="Arial"/>
          <w:sz w:val="24"/>
          <w:szCs w:val="24"/>
        </w:rPr>
        <w:t>revitalização</w:t>
      </w:r>
      <w:r w:rsidR="00DE3AC3">
        <w:rPr>
          <w:rFonts w:ascii="Arial" w:hAnsi="Arial" w:cs="Arial"/>
          <w:sz w:val="24"/>
          <w:szCs w:val="24"/>
        </w:rPr>
        <w:t xml:space="preserve"> de sinalização de </w:t>
      </w:r>
      <w:r w:rsidR="00FA20AA">
        <w:rPr>
          <w:rFonts w:ascii="Arial" w:hAnsi="Arial" w:cs="Arial"/>
          <w:sz w:val="24"/>
          <w:szCs w:val="24"/>
        </w:rPr>
        <w:t>transito no cruzamento da Rua General Câmara com a Rua Sebastião Franchi, Centro.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3681" w:rsidP="00C13681" w14:paraId="7D9C0E96" w14:textId="66FE6F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repintura de sinalização de </w:t>
      </w:r>
      <w:r w:rsidR="00FA20AA">
        <w:rPr>
          <w:rFonts w:ascii="Arial" w:hAnsi="Arial" w:cs="Arial"/>
          <w:sz w:val="24"/>
          <w:szCs w:val="24"/>
        </w:rPr>
        <w:t>transito no cruzamento da Rua General Câmara com a Rua Sebastião Franchi, Centro</w:t>
      </w:r>
      <w:r>
        <w:rPr>
          <w:rFonts w:ascii="Arial" w:hAnsi="Arial" w:cs="Arial"/>
          <w:sz w:val="24"/>
          <w:szCs w:val="24"/>
        </w:rPr>
        <w:t>.</w:t>
      </w:r>
    </w:p>
    <w:p w:rsidR="00575D70" w:rsidP="005169AD" w14:paraId="1E59E190" w14:textId="082BD30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172869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providencia, pois o loc</w:t>
      </w:r>
      <w:r w:rsidR="00747813">
        <w:rPr>
          <w:rFonts w:ascii="Arial" w:hAnsi="Arial" w:cs="Arial"/>
        </w:rPr>
        <w:t>al é de grande movimento e pode</w:t>
      </w:r>
      <w:bookmarkStart w:id="0" w:name="_GoBack"/>
      <w:bookmarkEnd w:id="0"/>
      <w:r>
        <w:rPr>
          <w:rFonts w:ascii="Arial" w:hAnsi="Arial" w:cs="Arial"/>
        </w:rPr>
        <w:t xml:space="preserve"> ocorrer acidentes</w:t>
      </w:r>
      <w:r w:rsidR="00C13681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08F9FF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DE3AC3">
        <w:rPr>
          <w:rFonts w:ascii="Arial" w:hAnsi="Arial" w:cs="Arial"/>
          <w:sz w:val="24"/>
          <w:szCs w:val="24"/>
        </w:rPr>
        <w:t xml:space="preserve">Neves”, em </w:t>
      </w:r>
      <w:r w:rsidR="00FA20AA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5853211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50226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842484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13C51"/>
    <w:rsid w:val="005169AD"/>
    <w:rsid w:val="00560F4F"/>
    <w:rsid w:val="00575D70"/>
    <w:rsid w:val="00576DA2"/>
    <w:rsid w:val="005D5722"/>
    <w:rsid w:val="005D7BE3"/>
    <w:rsid w:val="005E57D2"/>
    <w:rsid w:val="00683545"/>
    <w:rsid w:val="00693392"/>
    <w:rsid w:val="006A77E1"/>
    <w:rsid w:val="006B73F2"/>
    <w:rsid w:val="006D359D"/>
    <w:rsid w:val="006E6EB2"/>
    <w:rsid w:val="00705ABB"/>
    <w:rsid w:val="00733978"/>
    <w:rsid w:val="00747813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13681"/>
    <w:rsid w:val="00C355D1"/>
    <w:rsid w:val="00C74247"/>
    <w:rsid w:val="00C84F71"/>
    <w:rsid w:val="00CD613B"/>
    <w:rsid w:val="00D152D7"/>
    <w:rsid w:val="00D25D1A"/>
    <w:rsid w:val="00D26CB3"/>
    <w:rsid w:val="00D95799"/>
    <w:rsid w:val="00DE3AC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2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2021-01-13T12:15:00Z</dcterms:created>
  <dcterms:modified xsi:type="dcterms:W3CDTF">2021-01-14T20:35:00Z</dcterms:modified>
</cp:coreProperties>
</file>