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189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0F4F" w:rsidP="006E6EB2" w14:paraId="6D24DBA9" w14:textId="0CB963F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6E6EB2">
        <w:rPr>
          <w:rFonts w:ascii="Arial" w:hAnsi="Arial" w:cs="Arial"/>
          <w:sz w:val="24"/>
          <w:szCs w:val="24"/>
        </w:rPr>
        <w:t xml:space="preserve">que efetue </w:t>
      </w:r>
      <w:r w:rsidR="000B63DC">
        <w:rPr>
          <w:rFonts w:ascii="Arial" w:hAnsi="Arial" w:cs="Arial"/>
          <w:sz w:val="24"/>
          <w:szCs w:val="24"/>
        </w:rPr>
        <w:t xml:space="preserve">serviços de </w:t>
      </w:r>
      <w:r w:rsidR="00DE3AC3">
        <w:rPr>
          <w:rFonts w:ascii="Arial" w:hAnsi="Arial" w:cs="Arial"/>
          <w:sz w:val="24"/>
          <w:szCs w:val="24"/>
        </w:rPr>
        <w:t>pintura de sinalização de solo</w:t>
      </w:r>
      <w:r w:rsidR="005169AD">
        <w:rPr>
          <w:rFonts w:ascii="Arial" w:hAnsi="Arial" w:cs="Arial"/>
          <w:sz w:val="24"/>
          <w:szCs w:val="24"/>
        </w:rPr>
        <w:t xml:space="preserve"> e instalação de placa de vaga rápida para carga e descarga na Rua Dante Tortelli nº 296, Centro</w:t>
      </w:r>
      <w:r w:rsidR="00DE3AC3">
        <w:rPr>
          <w:rFonts w:ascii="Arial" w:hAnsi="Arial" w:cs="Arial"/>
          <w:sz w:val="24"/>
          <w:szCs w:val="24"/>
        </w:rPr>
        <w:t>.</w:t>
      </w:r>
    </w:p>
    <w:p w:rsidR="00683545" w:rsidP="006E6EB2" w14:paraId="64D5AEE3" w14:textId="58B26EA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Protocolo 697/2021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:rsidP="005169AD" w14:paraId="1E59E190" w14:textId="332938AC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4B3957">
        <w:rPr>
          <w:rFonts w:ascii="Arial" w:hAnsi="Arial" w:cs="Arial"/>
          <w:bCs/>
          <w:sz w:val="24"/>
          <w:szCs w:val="24"/>
        </w:rPr>
        <w:t xml:space="preserve">de </w:t>
      </w:r>
      <w:r w:rsidR="00DE3AC3">
        <w:rPr>
          <w:rFonts w:ascii="Arial" w:hAnsi="Arial" w:cs="Arial"/>
          <w:sz w:val="24"/>
          <w:szCs w:val="24"/>
        </w:rPr>
        <w:t>sinalização de solo e instalação de placa de vaga</w:t>
      </w:r>
      <w:r w:rsidR="005169AD">
        <w:rPr>
          <w:rFonts w:ascii="Arial" w:hAnsi="Arial" w:cs="Arial"/>
          <w:sz w:val="24"/>
          <w:szCs w:val="24"/>
        </w:rPr>
        <w:t xml:space="preserve"> rápida para carga e descarga na Rua Dante Tortelli nº 296, Centro</w:t>
      </w:r>
      <w:r w:rsidR="000B63DC">
        <w:rPr>
          <w:rFonts w:ascii="Arial" w:hAnsi="Arial" w:cs="Arial"/>
          <w:bCs/>
          <w:sz w:val="24"/>
          <w:szCs w:val="24"/>
        </w:rPr>
        <w:t>.</w:t>
      </w:r>
    </w:p>
    <w:p w:rsidR="00E36D3E" w14:paraId="3925871B" w14:textId="6FBCD81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0354ABC3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O proprietário do comércio pede a instalação de vaga rápida</w:t>
      </w:r>
      <w:r>
        <w:rPr>
          <w:rFonts w:ascii="Arial" w:hAnsi="Arial" w:cs="Arial"/>
        </w:rPr>
        <w:t xml:space="preserve"> pois</w:t>
      </w:r>
      <w:r>
        <w:rPr>
          <w:rFonts w:ascii="Arial" w:hAnsi="Arial" w:cs="Arial"/>
        </w:rPr>
        <w:t xml:space="preserve"> trata-se de local de grande movimento e muitos comércios, a vaga facilitará o acesso de clientes.</w:t>
      </w:r>
      <w:r w:rsidR="00463B58">
        <w:rPr>
          <w:rFonts w:ascii="Arial" w:hAnsi="Arial" w:cs="Arial"/>
        </w:rPr>
        <w:t xml:space="preserve"> O comercio se trata de revenda</w:t>
      </w:r>
      <w:r w:rsidR="00463B58">
        <w:rPr>
          <w:rFonts w:ascii="Arial" w:hAnsi="Arial" w:cs="Arial"/>
        </w:rPr>
        <w:t xml:space="preserve">  </w:t>
      </w:r>
      <w:r w:rsidR="00463B58">
        <w:rPr>
          <w:rFonts w:ascii="Arial" w:hAnsi="Arial" w:cs="Arial"/>
        </w:rPr>
        <w:t>de baterias e a carga e descarga se faz necessário que seja próximo, facilitando transporte e diminuindo risco de acidentes.</w:t>
      </w:r>
      <w:bookmarkStart w:id="0" w:name="_GoBack"/>
      <w:bookmarkEnd w:id="0"/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EF4A40E" w14:textId="470D7ECD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</w:t>
      </w:r>
      <w:r w:rsidR="00DE3AC3">
        <w:rPr>
          <w:rFonts w:ascii="Arial" w:hAnsi="Arial" w:cs="Arial"/>
          <w:sz w:val="24"/>
          <w:szCs w:val="24"/>
        </w:rPr>
        <w:t xml:space="preserve">Neves”, em </w:t>
      </w:r>
      <w:r w:rsidR="005169AD">
        <w:rPr>
          <w:rFonts w:ascii="Arial" w:hAnsi="Arial" w:cs="Arial"/>
          <w:sz w:val="24"/>
          <w:szCs w:val="24"/>
        </w:rPr>
        <w:t>12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DE3AC3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DE3AC3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C5F270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paraId="32A26E32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 w14:paraId="1C6A31AF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paraId="04A92DFE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48389700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29163646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65213393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45D15"/>
    <w:rsid w:val="00082E37"/>
    <w:rsid w:val="000A18C4"/>
    <w:rsid w:val="000B63DC"/>
    <w:rsid w:val="000D377C"/>
    <w:rsid w:val="000D73A5"/>
    <w:rsid w:val="001B478A"/>
    <w:rsid w:val="001D1394"/>
    <w:rsid w:val="00211D10"/>
    <w:rsid w:val="0024345F"/>
    <w:rsid w:val="0025607A"/>
    <w:rsid w:val="00283A6F"/>
    <w:rsid w:val="0033648A"/>
    <w:rsid w:val="003D3AA8"/>
    <w:rsid w:val="003D59A2"/>
    <w:rsid w:val="00447296"/>
    <w:rsid w:val="00454EAC"/>
    <w:rsid w:val="00463B58"/>
    <w:rsid w:val="0048062D"/>
    <w:rsid w:val="0049057E"/>
    <w:rsid w:val="004B3957"/>
    <w:rsid w:val="004B57DB"/>
    <w:rsid w:val="004C67DE"/>
    <w:rsid w:val="00513C51"/>
    <w:rsid w:val="005169AD"/>
    <w:rsid w:val="00560F4F"/>
    <w:rsid w:val="00575D70"/>
    <w:rsid w:val="00576DA2"/>
    <w:rsid w:val="005D5722"/>
    <w:rsid w:val="005D7BE3"/>
    <w:rsid w:val="005E57D2"/>
    <w:rsid w:val="00683545"/>
    <w:rsid w:val="00693392"/>
    <w:rsid w:val="006A77E1"/>
    <w:rsid w:val="006B73F2"/>
    <w:rsid w:val="006D359D"/>
    <w:rsid w:val="006E6EB2"/>
    <w:rsid w:val="00705ABB"/>
    <w:rsid w:val="00733978"/>
    <w:rsid w:val="0078416A"/>
    <w:rsid w:val="008B526B"/>
    <w:rsid w:val="009366B0"/>
    <w:rsid w:val="009464BE"/>
    <w:rsid w:val="009A4DF9"/>
    <w:rsid w:val="009E0548"/>
    <w:rsid w:val="009F196D"/>
    <w:rsid w:val="00A447F2"/>
    <w:rsid w:val="00A4581D"/>
    <w:rsid w:val="00A7130D"/>
    <w:rsid w:val="00A71CAF"/>
    <w:rsid w:val="00A9035B"/>
    <w:rsid w:val="00AE0415"/>
    <w:rsid w:val="00AE04E1"/>
    <w:rsid w:val="00AE4723"/>
    <w:rsid w:val="00AE702A"/>
    <w:rsid w:val="00BA0D04"/>
    <w:rsid w:val="00BC2F65"/>
    <w:rsid w:val="00BE323B"/>
    <w:rsid w:val="00BF1A41"/>
    <w:rsid w:val="00C355D1"/>
    <w:rsid w:val="00C74247"/>
    <w:rsid w:val="00C84F71"/>
    <w:rsid w:val="00CD613B"/>
    <w:rsid w:val="00D152D7"/>
    <w:rsid w:val="00D25D1A"/>
    <w:rsid w:val="00D26CB3"/>
    <w:rsid w:val="00D95799"/>
    <w:rsid w:val="00DE3AC3"/>
    <w:rsid w:val="00E022C4"/>
    <w:rsid w:val="00E36D3E"/>
    <w:rsid w:val="00E6345F"/>
    <w:rsid w:val="00E903BB"/>
    <w:rsid w:val="00EB7D7D"/>
    <w:rsid w:val="00F006C1"/>
    <w:rsid w:val="00F00715"/>
    <w:rsid w:val="00F16623"/>
    <w:rsid w:val="00F234B5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4</cp:revision>
  <cp:lastPrinted>2013-01-24T12:50:00Z</cp:lastPrinted>
  <dcterms:created xsi:type="dcterms:W3CDTF">2021-01-12T13:28:00Z</dcterms:created>
  <dcterms:modified xsi:type="dcterms:W3CDTF">2021-01-14T20:28:00Z</dcterms:modified>
</cp:coreProperties>
</file>