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32B1C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Rua </w:t>
      </w:r>
      <w:r w:rsidR="009D2896">
        <w:rPr>
          <w:rFonts w:ascii="Arial" w:hAnsi="Arial" w:cs="Arial"/>
          <w:sz w:val="24"/>
          <w:szCs w:val="24"/>
        </w:rPr>
        <w:t>Albano Angolini, Cruzeiro do Sul, onde principalmente a residência de número 554, sofre com inundações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896" w:rsidP="009D2896" w14:paraId="1FF9D37C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na Rua </w:t>
      </w:r>
      <w:r>
        <w:rPr>
          <w:rFonts w:ascii="Arial" w:hAnsi="Arial" w:cs="Arial"/>
          <w:sz w:val="24"/>
          <w:szCs w:val="24"/>
        </w:rPr>
        <w:t>Albano Angolini, Cruzeiro do Sul, onde principalmente a residência de número 554, sofre com inundações.</w:t>
      </w:r>
    </w:p>
    <w:p w:rsidR="00575D70" w14:paraId="1E59E190" w14:textId="67E49F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914A99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</w:t>
      </w:r>
      <w:r w:rsidR="009D2896">
        <w:rPr>
          <w:rFonts w:ascii="Arial" w:hAnsi="Arial" w:cs="Arial"/>
        </w:rPr>
        <w:t xml:space="preserve">ondições e a ultima casa da Rua (554), vem sofrendo inundações, que causam prejuízos financeiros devido </w:t>
      </w:r>
      <w:r w:rsidR="009D2896">
        <w:rPr>
          <w:rFonts w:ascii="Arial" w:hAnsi="Arial" w:cs="Arial"/>
        </w:rPr>
        <w:t>a</w:t>
      </w:r>
      <w:r w:rsidR="009D2896">
        <w:rPr>
          <w:rFonts w:ascii="Arial" w:hAnsi="Arial" w:cs="Arial"/>
        </w:rPr>
        <w:t xml:space="preserve"> perda de móveis e alimentos.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F0AAAD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BB370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9961150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28886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52244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D2896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2021-01-11T18:58:00Z</dcterms:created>
  <dcterms:modified xsi:type="dcterms:W3CDTF">2021-01-11T18:58:00Z</dcterms:modified>
</cp:coreProperties>
</file>