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155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5FBA" w:rsidP="00A85FBA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a revitalização</w:t>
      </w:r>
      <w:r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 xml:space="preserve">iluminação da Praça localizada </w:t>
      </w:r>
      <w:r>
        <w:rPr>
          <w:rFonts w:ascii="Arial" w:hAnsi="Arial" w:cs="Arial"/>
          <w:sz w:val="24"/>
          <w:szCs w:val="24"/>
        </w:rPr>
        <w:t>na Rua Felipe Camarão.</w:t>
      </w:r>
    </w:p>
    <w:p w:rsidR="00A85FBA" w:rsidP="00A85FBA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85FBA" w:rsidP="00A85FB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85FBA" w:rsidP="00A85FB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5FBA" w:rsidP="00A85FBA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a revitalização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iluminação da Praça localizada </w:t>
      </w:r>
      <w:r>
        <w:rPr>
          <w:rFonts w:ascii="Arial" w:hAnsi="Arial" w:cs="Arial"/>
          <w:sz w:val="24"/>
          <w:szCs w:val="24"/>
        </w:rPr>
        <w:t>na Rua Felipe Camarão ao lado do Campo de Bocha “ Lázaro Martins “ no bairro Santa Terezinha.</w:t>
      </w:r>
    </w:p>
    <w:p w:rsidR="00A85FBA" w:rsidP="00A85FBA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85FBA" w:rsidP="00A85FBA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85FBA" w:rsidP="00A85FBA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85FBA" w:rsidP="00A85FBA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85FBA" w:rsidP="00A85F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</w:t>
      </w:r>
      <w:r>
        <w:rPr>
          <w:rFonts w:ascii="Arial" w:hAnsi="Arial" w:cs="Arial"/>
          <w:sz w:val="24"/>
          <w:szCs w:val="24"/>
        </w:rPr>
        <w:t>nícipes solicitando essa providê</w:t>
      </w:r>
      <w:r>
        <w:rPr>
          <w:rFonts w:ascii="Arial" w:hAnsi="Arial" w:cs="Arial"/>
          <w:sz w:val="24"/>
          <w:szCs w:val="24"/>
        </w:rPr>
        <w:t xml:space="preserve">ncia, pois, segundo eles a </w:t>
      </w:r>
      <w:r>
        <w:rPr>
          <w:rFonts w:ascii="Arial" w:hAnsi="Arial" w:cs="Arial"/>
          <w:sz w:val="24"/>
          <w:szCs w:val="24"/>
        </w:rPr>
        <w:t xml:space="preserve">praça tem acúmulos de entulhos e </w:t>
      </w:r>
      <w:r>
        <w:rPr>
          <w:rFonts w:ascii="Arial" w:hAnsi="Arial" w:cs="Arial"/>
          <w:sz w:val="24"/>
          <w:szCs w:val="24"/>
        </w:rPr>
        <w:t>iluminação</w:t>
      </w:r>
      <w:r>
        <w:rPr>
          <w:rFonts w:ascii="Arial" w:hAnsi="Arial" w:cs="Arial"/>
          <w:sz w:val="24"/>
          <w:szCs w:val="24"/>
        </w:rPr>
        <w:t xml:space="preserve"> precária,</w:t>
      </w:r>
      <w:r>
        <w:rPr>
          <w:rFonts w:ascii="Arial" w:hAnsi="Arial" w:cs="Arial"/>
          <w:sz w:val="24"/>
          <w:szCs w:val="24"/>
        </w:rPr>
        <w:t xml:space="preserve"> deixando-a escura o que vem causando muitos transtornos e insegurança. </w:t>
      </w:r>
    </w:p>
    <w:p w:rsidR="00A85FBA" w:rsidP="00A85F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85FBA">
        <w:rPr>
          <w:rFonts w:ascii="Arial" w:hAnsi="Arial" w:cs="Arial"/>
          <w:sz w:val="24"/>
          <w:szCs w:val="24"/>
        </w:rPr>
        <w:t>12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85FBA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85FBA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 Oliveira Martins</w:t>
      </w:r>
    </w:p>
    <w:p w:rsidR="00A85FBA" w:rsidRPr="00C355D1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  <w:bookmarkStart w:id="0" w:name="_GoBack"/>
      <w:bookmarkEnd w:id="0"/>
    </w:p>
    <w:p w:rsidR="009A7C1A" w:rsidRPr="00C355D1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70233272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9334572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54809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705ABB"/>
    <w:rsid w:val="009A7C1A"/>
    <w:rsid w:val="009F196D"/>
    <w:rsid w:val="00A71CAF"/>
    <w:rsid w:val="00A85FBA"/>
    <w:rsid w:val="00A9035B"/>
    <w:rsid w:val="00AE702A"/>
    <w:rsid w:val="00C355D1"/>
    <w:rsid w:val="00CD613B"/>
    <w:rsid w:val="00CF7F49"/>
    <w:rsid w:val="00D26CB3"/>
    <w:rsid w:val="00D76D51"/>
    <w:rsid w:val="00E47B6F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Sérgio Luis Margato</cp:lastModifiedBy>
  <cp:revision>2</cp:revision>
  <cp:lastPrinted>2013-01-24T12:50:00Z</cp:lastPrinted>
  <dcterms:created xsi:type="dcterms:W3CDTF">2021-01-12T17:36:00Z</dcterms:created>
  <dcterms:modified xsi:type="dcterms:W3CDTF">2021-01-12T17:36:00Z</dcterms:modified>
</cp:coreProperties>
</file>