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12F8" w:rsidP="00AC1A54">
      <w:pPr>
        <w:pStyle w:val="Title"/>
        <w:rPr>
          <w:rFonts w:ascii="Arial" w:hAnsi="Arial" w:cs="Arial"/>
        </w:rPr>
      </w:pPr>
    </w:p>
    <w:p w:rsidR="001A12F8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7548" w:rsidRPr="00873770" w:rsidP="00647548">
      <w:pPr>
        <w:ind w:left="4536"/>
        <w:jc w:val="both"/>
        <w:rPr>
          <w:color w:val="000000" w:themeColor="text1"/>
        </w:rPr>
      </w:pPr>
      <w:r w:rsidRPr="00873770">
        <w:rPr>
          <w:rFonts w:ascii="Arial" w:hAnsi="Arial" w:cs="Arial"/>
          <w:color w:val="000000" w:themeColor="text1"/>
          <w:sz w:val="24"/>
          <w:szCs w:val="24"/>
        </w:rPr>
        <w:t xml:space="preserve">Sugere ao Poder Executivo </w:t>
      </w:r>
      <w:r w:rsidRPr="00873770" w:rsidR="00873770">
        <w:rPr>
          <w:rFonts w:ascii="Arial" w:hAnsi="Arial" w:cs="Arial"/>
          <w:color w:val="000000" w:themeColor="text1"/>
          <w:sz w:val="24"/>
          <w:szCs w:val="24"/>
        </w:rPr>
        <w:t xml:space="preserve">Municipal </w:t>
      </w:r>
      <w:r w:rsidRPr="00873770">
        <w:rPr>
          <w:rFonts w:ascii="Arial" w:hAnsi="Arial" w:cs="Arial"/>
          <w:color w:val="000000" w:themeColor="text1"/>
          <w:sz w:val="24"/>
          <w:szCs w:val="24"/>
        </w:rPr>
        <w:t>a instalação de bancos na área de lazer</w:t>
      </w:r>
      <w:r w:rsidRPr="00873770" w:rsidR="00A56376">
        <w:rPr>
          <w:rFonts w:ascii="Arial" w:hAnsi="Arial" w:cs="Arial"/>
          <w:color w:val="000000" w:themeColor="text1"/>
          <w:sz w:val="24"/>
          <w:szCs w:val="24"/>
        </w:rPr>
        <w:t xml:space="preserve"> e bem estar</w:t>
      </w:r>
      <w:r w:rsidRPr="008737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73770" w:rsidR="00873770">
        <w:rPr>
          <w:rFonts w:ascii="Arial" w:hAnsi="Arial" w:cs="Arial"/>
          <w:color w:val="000000" w:themeColor="text1"/>
          <w:sz w:val="24"/>
          <w:szCs w:val="24"/>
        </w:rPr>
        <w:t xml:space="preserve">localizada na Vila </w:t>
      </w:r>
      <w:r w:rsidRPr="00873770" w:rsidR="00873770">
        <w:rPr>
          <w:rFonts w:ascii="Arial" w:hAnsi="Arial" w:cs="Arial"/>
          <w:color w:val="000000" w:themeColor="text1"/>
          <w:sz w:val="24"/>
          <w:szCs w:val="24"/>
        </w:rPr>
        <w:t>Linópolis</w:t>
      </w:r>
      <w:r w:rsidRPr="00873770" w:rsidR="00873770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:rsidR="00647548" w:rsidP="00647548">
      <w:pPr>
        <w:ind w:left="1440" w:firstLine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12F8" w:rsidRPr="00873770" w:rsidP="00647548">
      <w:pPr>
        <w:ind w:left="1440" w:firstLine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7548" w:rsidRPr="00873770" w:rsidP="00647548">
      <w:pPr>
        <w:ind w:firstLine="1440"/>
        <w:jc w:val="both"/>
        <w:rPr>
          <w:color w:val="000000" w:themeColor="text1"/>
        </w:rPr>
      </w:pPr>
      <w:r w:rsidRPr="00873770">
        <w:rPr>
          <w:rFonts w:ascii="Arial" w:hAnsi="Arial" w:cs="Arial"/>
          <w:color w:val="000000" w:themeColor="text1"/>
          <w:sz w:val="24"/>
          <w:szCs w:val="24"/>
        </w:rPr>
        <w:t xml:space="preserve">Excelentíssimo Senhor Prefeito Municipal, </w:t>
      </w:r>
    </w:p>
    <w:p w:rsidR="00647548" w:rsidP="00647548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12F8" w:rsidRPr="00873770" w:rsidP="00647548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7548" w:rsidRPr="00873770" w:rsidP="00647548">
      <w:pPr>
        <w:ind w:firstLine="1440"/>
        <w:jc w:val="both"/>
        <w:rPr>
          <w:color w:val="000000" w:themeColor="text1"/>
        </w:rPr>
      </w:pPr>
      <w:r w:rsidRPr="00873770">
        <w:rPr>
          <w:rFonts w:ascii="Arial" w:hAnsi="Arial" w:cs="Arial"/>
          <w:bCs/>
          <w:color w:val="000000" w:themeColor="text1"/>
          <w:sz w:val="24"/>
          <w:szCs w:val="24"/>
        </w:rPr>
        <w:t xml:space="preserve">Nos termos do Art. 108 do Regimento Interno desta Casa de Leis, </w:t>
      </w:r>
      <w:r w:rsidRPr="00873770">
        <w:rPr>
          <w:rFonts w:ascii="Arial" w:hAnsi="Arial" w:cs="Arial"/>
          <w:bCs/>
          <w:color w:val="000000" w:themeColor="text1"/>
          <w:sz w:val="24"/>
          <w:szCs w:val="24"/>
        </w:rPr>
        <w:t>dirijo-me</w:t>
      </w:r>
      <w:r w:rsidRPr="00873770">
        <w:rPr>
          <w:rFonts w:ascii="Arial" w:hAnsi="Arial" w:cs="Arial"/>
          <w:bCs/>
          <w:color w:val="000000" w:themeColor="text1"/>
          <w:sz w:val="24"/>
          <w:szCs w:val="24"/>
        </w:rPr>
        <w:t xml:space="preserve"> a Vossa Excelência para sugerir que, por intermédio do Setor </w:t>
      </w:r>
      <w:r w:rsidRPr="00873770">
        <w:rPr>
          <w:rFonts w:ascii="Arial" w:hAnsi="Arial" w:cs="Arial"/>
          <w:bCs/>
          <w:color w:val="000000" w:themeColor="text1"/>
          <w:sz w:val="24"/>
          <w:szCs w:val="24"/>
        </w:rPr>
        <w:t>competente</w:t>
      </w:r>
      <w:r w:rsidRPr="0087377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873770">
        <w:rPr>
          <w:rFonts w:ascii="Arial" w:eastAsia="Arial" w:hAnsi="Arial" w:cs="Arial"/>
          <w:bCs/>
          <w:color w:val="000000" w:themeColor="text1"/>
          <w:sz w:val="24"/>
          <w:szCs w:val="24"/>
        </w:rPr>
        <w:t>seja realizada a instalação de bancos na área de lazer</w:t>
      </w:r>
      <w:r w:rsidRPr="00873770" w:rsidR="00A56376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e bem estar</w:t>
      </w:r>
      <w:r w:rsidRPr="00873770" w:rsidR="00873770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localizada entre as R</w:t>
      </w:r>
      <w:r w:rsidRPr="00873770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uas </w:t>
      </w:r>
      <w:r w:rsidRPr="00873770" w:rsidR="00A563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Cícero Jones, Duque de Caixas, Santa Bárbara e Sebastião B. do Amaral </w:t>
      </w:r>
      <w:r w:rsidRPr="00873770" w:rsidR="00873770">
        <w:rPr>
          <w:rFonts w:ascii="Arial" w:hAnsi="Arial" w:cs="Arial"/>
          <w:color w:val="000000" w:themeColor="text1"/>
          <w:sz w:val="24"/>
          <w:szCs w:val="24"/>
        </w:rPr>
        <w:t xml:space="preserve">na Vila </w:t>
      </w:r>
      <w:r w:rsidRPr="00873770" w:rsidR="00873770">
        <w:rPr>
          <w:rFonts w:ascii="Arial" w:hAnsi="Arial" w:cs="Arial"/>
          <w:color w:val="000000" w:themeColor="text1"/>
          <w:sz w:val="24"/>
          <w:szCs w:val="24"/>
        </w:rPr>
        <w:t>Linópolis</w:t>
      </w:r>
      <w:r w:rsidRPr="00873770" w:rsidR="00A56376">
        <w:rPr>
          <w:rFonts w:ascii="Arial" w:hAnsi="Arial" w:cs="Arial"/>
          <w:color w:val="000000" w:themeColor="text1"/>
          <w:sz w:val="24"/>
          <w:szCs w:val="24"/>
        </w:rPr>
        <w:t>, neste Município.</w:t>
      </w:r>
    </w:p>
    <w:p w:rsidR="00647548" w:rsidRPr="00873770" w:rsidP="00647548">
      <w:pPr>
        <w:ind w:left="453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7548" w:rsidRPr="00873770" w:rsidP="00647548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7548" w:rsidRPr="00873770" w:rsidP="00647548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7548" w:rsidRPr="00873770" w:rsidP="00647548">
      <w:pPr>
        <w:jc w:val="center"/>
        <w:rPr>
          <w:color w:val="000000" w:themeColor="text1"/>
        </w:rPr>
      </w:pPr>
      <w:r w:rsidRPr="00873770">
        <w:rPr>
          <w:rFonts w:ascii="Arial" w:hAnsi="Arial" w:cs="Arial"/>
          <w:b/>
          <w:color w:val="000000" w:themeColor="text1"/>
          <w:sz w:val="24"/>
          <w:szCs w:val="24"/>
        </w:rPr>
        <w:t>Justificativa:</w:t>
      </w:r>
    </w:p>
    <w:p w:rsidR="00647548" w:rsidRPr="00873770" w:rsidP="00647548">
      <w:pPr>
        <w:ind w:firstLine="14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47548" w:rsidRPr="00873770" w:rsidP="00647548">
      <w:pPr>
        <w:ind w:firstLine="14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73770" w:rsidRPr="00873770" w:rsidP="00647548">
      <w:pPr>
        <w:pStyle w:val="Recuodecorpodetexto22"/>
        <w:ind w:firstLine="1134"/>
        <w:rPr>
          <w:rFonts w:ascii="Arial" w:eastAsia="Arial" w:hAnsi="Arial" w:cs="Arial"/>
          <w:color w:val="000000" w:themeColor="text1"/>
          <w:lang w:val="pt-BR"/>
        </w:rPr>
      </w:pPr>
      <w:r w:rsidRPr="00873770">
        <w:rPr>
          <w:rFonts w:ascii="Arial" w:eastAsia="Arial" w:hAnsi="Arial" w:cs="Arial"/>
          <w:color w:val="000000" w:themeColor="text1"/>
        </w:rPr>
        <w:t xml:space="preserve"> </w:t>
      </w:r>
      <w:r w:rsidRPr="00873770">
        <w:rPr>
          <w:rFonts w:ascii="Arial" w:eastAsia="Arial" w:hAnsi="Arial" w:cs="Arial"/>
          <w:color w:val="000000" w:themeColor="text1"/>
          <w:lang w:val="pt-BR"/>
        </w:rPr>
        <w:t>Após relatos de moradores e frequentadores desta área, e</w:t>
      </w:r>
      <w:r w:rsidRPr="00873770">
        <w:rPr>
          <w:rFonts w:ascii="Arial" w:eastAsia="Arial" w:hAnsi="Arial" w:cs="Arial"/>
          <w:color w:val="000000" w:themeColor="text1"/>
          <w:lang w:val="pt-BR"/>
        </w:rPr>
        <w:t xml:space="preserve">ste vereador </w:t>
      </w:r>
      <w:r w:rsidRPr="00873770">
        <w:rPr>
          <w:rFonts w:ascii="Arial" w:eastAsia="Arial" w:hAnsi="Arial" w:cs="Arial"/>
          <w:color w:val="000000" w:themeColor="text1"/>
          <w:lang w:val="pt-BR"/>
        </w:rPr>
        <w:t>presenciou pessoas sentadas no chão enquanto acompanham crianças, idoso e atletas, neste ponto. Munícipes solicitam a instalação de b</w:t>
      </w:r>
      <w:r w:rsidRPr="00873770">
        <w:rPr>
          <w:rFonts w:ascii="Arial" w:eastAsia="Arial" w:hAnsi="Arial" w:cs="Arial"/>
          <w:color w:val="000000" w:themeColor="text1"/>
          <w:lang w:val="pt-BR"/>
        </w:rPr>
        <w:t>ancos de concreto no local.</w:t>
      </w:r>
    </w:p>
    <w:p w:rsidR="00647548" w:rsidRPr="00873770" w:rsidP="00647548">
      <w:pPr>
        <w:pStyle w:val="Recuodecorpodetexto22"/>
        <w:ind w:firstLine="1134"/>
        <w:rPr>
          <w:color w:val="000000" w:themeColor="text1"/>
        </w:rPr>
      </w:pPr>
      <w:r w:rsidRPr="00873770">
        <w:rPr>
          <w:rFonts w:ascii="Arial" w:eastAsia="Arial" w:hAnsi="Arial" w:cs="Arial"/>
          <w:color w:val="000000" w:themeColor="text1"/>
          <w:lang w:val="pt-BR"/>
        </w:rPr>
        <w:t xml:space="preserve">Desta forma, pedimos a conclusão deste espaço com a instalação dos bancos. Sem mais para o momento. </w:t>
      </w:r>
    </w:p>
    <w:p w:rsidR="00647548" w:rsidRPr="00873770" w:rsidP="00647548">
      <w:pPr>
        <w:ind w:firstLine="141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47548" w:rsidRPr="00873770" w:rsidP="00647548">
      <w:pPr>
        <w:ind w:firstLine="141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B1C3B" w:rsidRPr="00873770" w:rsidP="005B1C3B">
      <w:pPr>
        <w:ind w:left="720" w:firstLine="72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B1C3B" w:rsidRPr="00873770" w:rsidP="005B1C3B">
      <w:pPr>
        <w:ind w:left="1440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73770">
        <w:rPr>
          <w:rFonts w:ascii="Arial" w:hAnsi="Arial" w:cs="Arial"/>
          <w:color w:val="000000" w:themeColor="text1"/>
          <w:sz w:val="24"/>
          <w:szCs w:val="24"/>
        </w:rPr>
        <w:t xml:space="preserve">Plenário “Dr. Tancredo Neves”, em </w:t>
      </w:r>
      <w:r w:rsidRPr="00873770" w:rsidR="00647548">
        <w:rPr>
          <w:rFonts w:ascii="Arial" w:hAnsi="Arial" w:cs="Arial"/>
          <w:color w:val="000000" w:themeColor="text1"/>
          <w:sz w:val="24"/>
          <w:szCs w:val="24"/>
        </w:rPr>
        <w:t>11</w:t>
      </w:r>
      <w:r w:rsidRPr="0087377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873770" w:rsidR="007E6A05">
        <w:rPr>
          <w:rFonts w:ascii="Arial" w:hAnsi="Arial" w:cs="Arial"/>
          <w:color w:val="000000" w:themeColor="text1"/>
          <w:sz w:val="24"/>
          <w:szCs w:val="24"/>
        </w:rPr>
        <w:t>Janeiro</w:t>
      </w:r>
      <w:r w:rsidRPr="00873770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Pr="00873770" w:rsidR="007E6A05">
        <w:rPr>
          <w:rFonts w:ascii="Arial" w:hAnsi="Arial" w:cs="Arial"/>
          <w:color w:val="000000" w:themeColor="text1"/>
          <w:sz w:val="24"/>
          <w:szCs w:val="24"/>
        </w:rPr>
        <w:t>1</w:t>
      </w:r>
      <w:r w:rsidRPr="0087377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B1C3B" w:rsidRPr="00873770" w:rsidP="005B1C3B">
      <w:pPr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73770" w:rsidRPr="00873770" w:rsidP="005B1C3B">
      <w:pPr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73770" w:rsidRPr="00873770" w:rsidP="005B1C3B">
      <w:pPr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B1C3B" w:rsidRPr="00873770" w:rsidP="005B1C3B">
      <w:pPr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B1C3B" w:rsidRPr="00873770" w:rsidP="005B1C3B">
      <w:pPr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B1C3B" w:rsidRPr="00873770" w:rsidP="005B1C3B">
      <w:pPr>
        <w:jc w:val="center"/>
        <w:outlineLvl w:val="0"/>
        <w:rPr>
          <w:rFonts w:ascii="Arial" w:hAnsi="Arial" w:cs="Arial"/>
          <w:b/>
          <w:color w:val="000000" w:themeColor="text1"/>
          <w:sz w:val="23"/>
          <w:szCs w:val="23"/>
        </w:rPr>
      </w:pPr>
      <w:r w:rsidRPr="00873770">
        <w:rPr>
          <w:rFonts w:ascii="Arial" w:hAnsi="Arial" w:cs="Arial"/>
          <w:b/>
          <w:color w:val="000000" w:themeColor="text1"/>
          <w:sz w:val="23"/>
          <w:szCs w:val="23"/>
        </w:rPr>
        <w:t>Júlio César “</w:t>
      </w:r>
      <w:r w:rsidRPr="00873770">
        <w:rPr>
          <w:rFonts w:ascii="Arial" w:hAnsi="Arial" w:cs="Arial"/>
          <w:b/>
          <w:color w:val="000000" w:themeColor="text1"/>
          <w:sz w:val="23"/>
          <w:szCs w:val="23"/>
        </w:rPr>
        <w:t>Kifú</w:t>
      </w:r>
      <w:r w:rsidRPr="00873770">
        <w:rPr>
          <w:rFonts w:ascii="Arial" w:hAnsi="Arial" w:cs="Arial"/>
          <w:b/>
          <w:color w:val="000000" w:themeColor="text1"/>
          <w:sz w:val="23"/>
          <w:szCs w:val="23"/>
        </w:rPr>
        <w:t>”</w:t>
      </w:r>
    </w:p>
    <w:p w:rsidR="005B1C3B" w:rsidRPr="00873770" w:rsidP="005B1C3B">
      <w:pPr>
        <w:ind w:firstLine="120"/>
        <w:jc w:val="center"/>
        <w:outlineLvl w:val="0"/>
        <w:rPr>
          <w:rFonts w:ascii="Bookman Old Style" w:hAnsi="Bookman Old Style"/>
          <w:color w:val="000000" w:themeColor="text1"/>
          <w:sz w:val="23"/>
          <w:szCs w:val="23"/>
        </w:rPr>
      </w:pPr>
      <w:r w:rsidRPr="00873770">
        <w:rPr>
          <w:rFonts w:ascii="Arial" w:hAnsi="Arial" w:cs="Arial"/>
          <w:color w:val="000000" w:themeColor="text1"/>
          <w:sz w:val="23"/>
          <w:szCs w:val="23"/>
        </w:rPr>
        <w:t>-vereador-</w:t>
      </w:r>
    </w:p>
    <w:p w:rsidR="009F196D" w:rsidRPr="00873770" w:rsidP="005B1C3B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696113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331528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05057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A12F8"/>
    <w:rsid w:val="001B478A"/>
    <w:rsid w:val="001C226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5B1C3B"/>
    <w:rsid w:val="00647548"/>
    <w:rsid w:val="00705ABB"/>
    <w:rsid w:val="007B3269"/>
    <w:rsid w:val="007E6A05"/>
    <w:rsid w:val="008278FE"/>
    <w:rsid w:val="00873770"/>
    <w:rsid w:val="009B2398"/>
    <w:rsid w:val="009F196D"/>
    <w:rsid w:val="009F5DCB"/>
    <w:rsid w:val="00A56376"/>
    <w:rsid w:val="00A71CAF"/>
    <w:rsid w:val="00A9035B"/>
    <w:rsid w:val="00A926EF"/>
    <w:rsid w:val="00AC1A54"/>
    <w:rsid w:val="00AE702A"/>
    <w:rsid w:val="00B13EF7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customStyle="1" w:styleId="Recuodecorpodetexto22">
    <w:name w:val="Recuo de corpo de texto 22"/>
    <w:basedOn w:val="Normal"/>
    <w:rsid w:val="00647548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2021-01-11T17:35:00Z</dcterms:created>
  <dcterms:modified xsi:type="dcterms:W3CDTF">2021-01-11T19:02:00Z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-2096450331</vt:i4>
  </property>
</Properties>
</file>