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116C4" w14:paraId="150A075B" w14:textId="4D3CB1E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C116C4">
        <w:rPr>
          <w:rFonts w:ascii="Arial" w:hAnsi="Arial" w:cs="Arial"/>
          <w:sz w:val="24"/>
          <w:szCs w:val="24"/>
        </w:rPr>
        <w:t xml:space="preserve">estudos quanto </w:t>
      </w:r>
      <w:r w:rsidR="00C116C4">
        <w:rPr>
          <w:rFonts w:ascii="Arial" w:hAnsi="Arial" w:cs="Arial"/>
          <w:sz w:val="24"/>
          <w:szCs w:val="24"/>
        </w:rPr>
        <w:t>a</w:t>
      </w:r>
      <w:r w:rsidR="00C116C4">
        <w:rPr>
          <w:rFonts w:ascii="Arial" w:hAnsi="Arial" w:cs="Arial"/>
          <w:sz w:val="24"/>
          <w:szCs w:val="24"/>
        </w:rPr>
        <w:t xml:space="preserve"> possibilidade de instalar uma ducha de água similar a do Parque </w:t>
      </w:r>
      <w:r w:rsidR="00C116C4">
        <w:rPr>
          <w:rFonts w:ascii="Arial" w:hAnsi="Arial" w:cs="Arial"/>
          <w:sz w:val="24"/>
          <w:szCs w:val="24"/>
        </w:rPr>
        <w:t>Taiene</w:t>
      </w:r>
      <w:r w:rsidR="00C116C4">
        <w:rPr>
          <w:rFonts w:ascii="Arial" w:hAnsi="Arial" w:cs="Arial"/>
          <w:sz w:val="24"/>
          <w:szCs w:val="24"/>
        </w:rPr>
        <w:t xml:space="preserve"> no Parque dos Ipês.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6C4" w:rsidP="00C116C4" w14:paraId="3A752AD5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efetue estudos quanto a possibilidade de instalar uma ducha de água similar a do Parque </w:t>
      </w:r>
      <w:r>
        <w:rPr>
          <w:rFonts w:ascii="Arial" w:hAnsi="Arial" w:cs="Arial"/>
          <w:sz w:val="24"/>
          <w:szCs w:val="24"/>
        </w:rPr>
        <w:t>Taiene</w:t>
      </w:r>
      <w:r>
        <w:rPr>
          <w:rFonts w:ascii="Arial" w:hAnsi="Arial" w:cs="Arial"/>
          <w:sz w:val="24"/>
          <w:szCs w:val="24"/>
        </w:rPr>
        <w:t xml:space="preserve"> no Parque dos Ipês.</w:t>
      </w:r>
    </w:p>
    <w:p w:rsidR="00B830BD" w:rsidP="00B830BD" w14:paraId="415D8BE0" w14:textId="25DE2E18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FC2817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C116C4">
        <w:rPr>
          <w:rFonts w:ascii="Arial" w:hAnsi="Arial" w:cs="Arial"/>
        </w:rPr>
        <w:t>com as altas temperaturas, a instalação da ducha seria uma opção de laz</w:t>
      </w:r>
      <w:bookmarkStart w:id="0" w:name="_GoBack"/>
      <w:bookmarkEnd w:id="0"/>
      <w:r w:rsidR="00C116C4">
        <w:rPr>
          <w:rFonts w:ascii="Arial" w:hAnsi="Arial" w:cs="Arial"/>
        </w:rPr>
        <w:t>er.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128D83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</w:t>
      </w:r>
      <w:r w:rsidR="00CE2D69">
        <w:rPr>
          <w:rFonts w:ascii="Arial" w:hAnsi="Arial" w:cs="Arial"/>
          <w:sz w:val="24"/>
          <w:szCs w:val="24"/>
        </w:rPr>
        <w:t>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4463481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834289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977276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A01F3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116C4"/>
    <w:rsid w:val="00C355D1"/>
    <w:rsid w:val="00C36296"/>
    <w:rsid w:val="00C74247"/>
    <w:rsid w:val="00C84F71"/>
    <w:rsid w:val="00CD613B"/>
    <w:rsid w:val="00CE2D69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2021-01-08T21:07:00Z</dcterms:created>
  <dcterms:modified xsi:type="dcterms:W3CDTF">2021-01-08T21:07:00Z</dcterms:modified>
</cp:coreProperties>
</file>