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69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147457" w14:paraId="6D24DBA9" w14:textId="7FE46DC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queimada na Rua </w:t>
      </w:r>
      <w:r w:rsidR="0050680D">
        <w:rPr>
          <w:rFonts w:ascii="Arial" w:hAnsi="Arial" w:cs="Arial"/>
          <w:sz w:val="24"/>
          <w:szCs w:val="24"/>
        </w:rPr>
        <w:t>Jornalista Gustavo Ribeiro Escobar, 108</w:t>
      </w:r>
      <w:r w:rsidR="00FF2495">
        <w:rPr>
          <w:rFonts w:ascii="Arial" w:hAnsi="Arial" w:cs="Arial"/>
          <w:sz w:val="24"/>
          <w:szCs w:val="24"/>
        </w:rPr>
        <w:t>, Cruzeiro do Sul – Protocolo SI 91</w:t>
      </w:r>
      <w:r w:rsidR="0050680D">
        <w:rPr>
          <w:rFonts w:ascii="Arial" w:hAnsi="Arial" w:cs="Arial"/>
          <w:sz w:val="24"/>
          <w:szCs w:val="24"/>
        </w:rPr>
        <w:t>600</w:t>
      </w:r>
      <w:r w:rsidR="00FF2495">
        <w:rPr>
          <w:rFonts w:ascii="Arial" w:hAnsi="Arial" w:cs="Arial"/>
          <w:sz w:val="24"/>
          <w:szCs w:val="24"/>
        </w:rPr>
        <w:t>/2021.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268BC7CC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>de troca de lâmpada queimada na Rua</w:t>
      </w:r>
      <w:r w:rsidR="00FF2495">
        <w:rPr>
          <w:rFonts w:ascii="Arial" w:hAnsi="Arial" w:cs="Arial"/>
          <w:sz w:val="24"/>
          <w:szCs w:val="24"/>
        </w:rPr>
        <w:t xml:space="preserve">, </w:t>
      </w:r>
      <w:r w:rsidR="0050680D">
        <w:rPr>
          <w:rFonts w:ascii="Arial" w:hAnsi="Arial" w:cs="Arial"/>
          <w:sz w:val="24"/>
          <w:szCs w:val="24"/>
        </w:rPr>
        <w:t>Jornalista Gustavo Ribeiro Escobar, 108</w:t>
      </w:r>
      <w:r w:rsidR="00394BEE">
        <w:rPr>
          <w:rFonts w:ascii="Arial" w:hAnsi="Arial" w:cs="Arial"/>
          <w:sz w:val="24"/>
          <w:szCs w:val="24"/>
        </w:rPr>
        <w:t xml:space="preserve">, </w:t>
      </w:r>
      <w:r w:rsidR="00FF2495">
        <w:rPr>
          <w:rFonts w:ascii="Arial" w:hAnsi="Arial" w:cs="Arial"/>
          <w:sz w:val="24"/>
          <w:szCs w:val="24"/>
        </w:rPr>
        <w:t>Cruzeiro do Sul.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3256DD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5DD3BF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FF2495">
        <w:rPr>
          <w:rFonts w:ascii="Arial" w:hAnsi="Arial" w:cs="Arial"/>
          <w:sz w:val="24"/>
          <w:szCs w:val="24"/>
        </w:rPr>
        <w:t>04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FF2495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FF249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EF9B08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2D89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A2D89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AA2D89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A2D89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31644715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1037617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1699540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A2D8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147457"/>
    <w:rsid w:val="001B478A"/>
    <w:rsid w:val="001D1394"/>
    <w:rsid w:val="00211D10"/>
    <w:rsid w:val="0024345F"/>
    <w:rsid w:val="0025607A"/>
    <w:rsid w:val="00283A6F"/>
    <w:rsid w:val="0033648A"/>
    <w:rsid w:val="003628F0"/>
    <w:rsid w:val="00394BEE"/>
    <w:rsid w:val="003D3AA8"/>
    <w:rsid w:val="003D59A2"/>
    <w:rsid w:val="003E2C52"/>
    <w:rsid w:val="00432518"/>
    <w:rsid w:val="00447296"/>
    <w:rsid w:val="00454EAC"/>
    <w:rsid w:val="0048062D"/>
    <w:rsid w:val="0049057E"/>
    <w:rsid w:val="004B3957"/>
    <w:rsid w:val="004B57DB"/>
    <w:rsid w:val="004C67DE"/>
    <w:rsid w:val="0050680D"/>
    <w:rsid w:val="00560F4F"/>
    <w:rsid w:val="00575D70"/>
    <w:rsid w:val="00576DA2"/>
    <w:rsid w:val="005D5722"/>
    <w:rsid w:val="005D7BE3"/>
    <w:rsid w:val="005E57D2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8B526B"/>
    <w:rsid w:val="008D0F08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D613B"/>
    <w:rsid w:val="00D152D7"/>
    <w:rsid w:val="00D25D1A"/>
    <w:rsid w:val="00D26CB3"/>
    <w:rsid w:val="00E022C4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</cp:revision>
  <cp:lastPrinted>2013-01-24T12:50:00Z</cp:lastPrinted>
  <dcterms:created xsi:type="dcterms:W3CDTF">2021-01-04T17:28:00Z</dcterms:created>
  <dcterms:modified xsi:type="dcterms:W3CDTF">2021-01-04T18:45:00Z</dcterms:modified>
</cp:coreProperties>
</file>