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F75516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AE09CB">
        <w:rPr>
          <w:rFonts w:ascii="Arial" w:hAnsi="Arial" w:cs="Arial"/>
        </w:rPr>
        <w:t>34</w:t>
      </w:r>
      <w:r w:rsidR="00AE09CB">
        <w:rPr>
          <w:rFonts w:ascii="Arial" w:hAnsi="Arial" w:cs="Arial"/>
        </w:rPr>
        <w:t>/</w:t>
      </w:r>
      <w:r w:rsidR="00AE09CB">
        <w:rPr>
          <w:rFonts w:ascii="Arial" w:hAnsi="Arial" w:cs="Arial"/>
        </w:rPr>
        <w:t>2021</w:t>
      </w:r>
      <w:bookmarkStart w:id="0" w:name="_GoBack"/>
      <w:bookmarkEnd w:id="0"/>
    </w:p>
    <w:p w:rsidR="00EB7D7D" w:rsidRPr="00F7551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780304" w:rsidP="0078030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 w:rsidR="00BE323B">
        <w:rPr>
          <w:rFonts w:ascii="Arial" w:hAnsi="Arial" w:cs="Arial"/>
          <w:sz w:val="24"/>
          <w:szCs w:val="24"/>
        </w:rPr>
        <w:t xml:space="preserve"> ao Poder Executivo Municipal </w:t>
      </w:r>
      <w:r w:rsidR="007F524A">
        <w:rPr>
          <w:rFonts w:ascii="Arial" w:hAnsi="Arial" w:cs="Arial"/>
          <w:sz w:val="24"/>
          <w:szCs w:val="24"/>
        </w:rPr>
        <w:t>a limpeza no imóvel interditado situado a rua da Benignidade ao lado nº 453 no Jardim Vista Alegre</w:t>
      </w:r>
      <w:r w:rsidR="00CC16AB">
        <w:rPr>
          <w:rFonts w:ascii="Arial" w:hAnsi="Arial" w:cs="Arial"/>
          <w:sz w:val="24"/>
          <w:szCs w:val="24"/>
        </w:rPr>
        <w:t>.</w:t>
      </w:r>
    </w:p>
    <w:p w:rsidR="00EB7D7D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7F524A">
        <w:rPr>
          <w:rFonts w:ascii="Arial" w:hAnsi="Arial" w:cs="Arial"/>
          <w:bCs/>
          <w:sz w:val="24"/>
          <w:szCs w:val="24"/>
        </w:rPr>
        <w:t>a limpeza no</w:t>
      </w:r>
      <w:r w:rsidRPr="007F524A" w:rsidR="007F524A">
        <w:rPr>
          <w:rFonts w:ascii="Arial" w:hAnsi="Arial" w:cs="Arial"/>
          <w:bCs/>
          <w:sz w:val="24"/>
          <w:szCs w:val="24"/>
        </w:rPr>
        <w:t xml:space="preserve"> imóvel i</w:t>
      </w:r>
      <w:r w:rsidR="007F524A">
        <w:rPr>
          <w:rFonts w:ascii="Arial" w:hAnsi="Arial" w:cs="Arial"/>
          <w:bCs/>
          <w:sz w:val="24"/>
          <w:szCs w:val="24"/>
        </w:rPr>
        <w:t>nterditado situado a rua da Beni</w:t>
      </w:r>
      <w:r w:rsidRPr="007F524A" w:rsidR="007F524A">
        <w:rPr>
          <w:rFonts w:ascii="Arial" w:hAnsi="Arial" w:cs="Arial"/>
          <w:bCs/>
          <w:sz w:val="24"/>
          <w:szCs w:val="24"/>
        </w:rPr>
        <w:t>gnidade ao lado nº 453 no Jardim Vista Alegre.</w:t>
      </w:r>
    </w:p>
    <w:p w:rsidR="007F524A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P="00F16623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7F524A">
        <w:rPr>
          <w:rFonts w:ascii="Arial" w:hAnsi="Arial" w:cs="Arial"/>
        </w:rPr>
        <w:t>tatar o estado de degradação do</w:t>
      </w:r>
      <w:r w:rsidR="0073535B">
        <w:rPr>
          <w:rFonts w:ascii="Arial" w:hAnsi="Arial" w:cs="Arial"/>
        </w:rPr>
        <w:t xml:space="preserve"> </w:t>
      </w:r>
      <w:r w:rsidR="007F524A">
        <w:rPr>
          <w:rFonts w:ascii="Arial" w:hAnsi="Arial" w:cs="Arial"/>
        </w:rPr>
        <w:t>referido</w:t>
      </w:r>
      <w:r w:rsidR="0073535B">
        <w:rPr>
          <w:rFonts w:ascii="Arial" w:hAnsi="Arial" w:cs="Arial"/>
        </w:rPr>
        <w:t xml:space="preserve"> </w:t>
      </w:r>
      <w:r w:rsidR="007F524A">
        <w:rPr>
          <w:rFonts w:ascii="Arial" w:hAnsi="Arial" w:cs="Arial"/>
        </w:rPr>
        <w:t>imóvel</w:t>
      </w:r>
      <w:r w:rsidRPr="00F75516">
        <w:rPr>
          <w:rFonts w:ascii="Arial" w:hAnsi="Arial" w:cs="Arial"/>
        </w:rPr>
        <w:t xml:space="preserve">, fato este que </w:t>
      </w:r>
      <w:r w:rsidR="007F524A">
        <w:rPr>
          <w:rFonts w:ascii="Arial" w:hAnsi="Arial" w:cs="Arial"/>
        </w:rPr>
        <w:t xml:space="preserve">está surgindo animais peçonhentos nas residências vizinhas, além do local servir de alojamento para pessoas desconhecidas praticaram atos ilícitos. </w:t>
      </w: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C16AB">
        <w:rPr>
          <w:rFonts w:ascii="Arial" w:hAnsi="Arial" w:cs="Arial"/>
          <w:sz w:val="24"/>
          <w:szCs w:val="24"/>
        </w:rPr>
        <w:t>07</w:t>
      </w:r>
      <w:r w:rsidRPr="00F75516" w:rsidR="00F006C1">
        <w:rPr>
          <w:rFonts w:ascii="Arial" w:hAnsi="Arial" w:cs="Arial"/>
          <w:sz w:val="24"/>
          <w:szCs w:val="24"/>
        </w:rPr>
        <w:t xml:space="preserve"> de </w:t>
      </w:r>
      <w:r w:rsidR="00780304">
        <w:rPr>
          <w:rFonts w:ascii="Arial" w:hAnsi="Arial" w:cs="Arial"/>
          <w:sz w:val="24"/>
          <w:szCs w:val="24"/>
        </w:rPr>
        <w:t>Janeiro</w:t>
      </w:r>
      <w:r w:rsidRPr="00F75516" w:rsidR="00F006C1">
        <w:rPr>
          <w:rFonts w:ascii="Arial" w:hAnsi="Arial" w:cs="Arial"/>
          <w:sz w:val="24"/>
          <w:szCs w:val="24"/>
        </w:rPr>
        <w:t xml:space="preserve"> de 2.0</w:t>
      </w:r>
      <w:r w:rsidR="00780304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>
      <w:pPr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EB7D7D" w:rsidRPr="00F75516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(PSD)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F75516" w:rsidP="00CD613B">
      <w:pPr>
        <w:rPr>
          <w:rFonts w:ascii="Arial" w:hAnsi="Arial" w:cs="Arial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45603704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width:30pt;height:231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73535B"/>
    <w:rsid w:val="00737287"/>
    <w:rsid w:val="00780304"/>
    <w:rsid w:val="007F524A"/>
    <w:rsid w:val="00924188"/>
    <w:rsid w:val="009A4DF9"/>
    <w:rsid w:val="009F196D"/>
    <w:rsid w:val="00A30E88"/>
    <w:rsid w:val="00A71CAF"/>
    <w:rsid w:val="00A9035B"/>
    <w:rsid w:val="00AD0002"/>
    <w:rsid w:val="00AE09CB"/>
    <w:rsid w:val="00AE702A"/>
    <w:rsid w:val="00BE323B"/>
    <w:rsid w:val="00C84F71"/>
    <w:rsid w:val="00CB4541"/>
    <w:rsid w:val="00CC16AB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11</cp:revision>
  <cp:lastPrinted>2013-01-24T12:50:00Z</cp:lastPrinted>
  <dcterms:created xsi:type="dcterms:W3CDTF">2013-02-10T18:42:00Z</dcterms:created>
  <dcterms:modified xsi:type="dcterms:W3CDTF">2021-01-08T16:26:00Z</dcterms:modified>
</cp:coreProperties>
</file>