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93D256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730D17">
        <w:rPr>
          <w:rFonts w:ascii="Arial" w:hAnsi="Arial" w:cs="Arial"/>
          <w:sz w:val="24"/>
          <w:szCs w:val="24"/>
        </w:rPr>
        <w:t xml:space="preserve"> revitalização da camada asfáltica da Avenida Domingos Tedesco, em toda sua extensão, Jardim Mariana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730D17" w14:paraId="3925871B" w14:textId="31F3BF6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730D17">
        <w:rPr>
          <w:rFonts w:ascii="Arial" w:hAnsi="Arial" w:cs="Arial"/>
          <w:bCs/>
          <w:sz w:val="24"/>
          <w:szCs w:val="24"/>
        </w:rPr>
        <w:t>revitalização da camada asfáltica da Avenida Domingos Tedesco, localizada no Jardim Mariana, em toda sua extensão.</w:t>
      </w: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89EED8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Pessoas que utilizam a mencionada avenida diariamente solicitam o recape. Alegam que devido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situação da via, seu</w:t>
      </w:r>
      <w:r w:rsidR="00A038FE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 veículos sofrem avarias e consequentemente prejuízos financeiros.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56AAD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</w:t>
      </w:r>
      <w:r>
        <w:rPr>
          <w:rFonts w:ascii="Arial" w:hAnsi="Arial" w:cs="Arial"/>
          <w:b/>
          <w:sz w:val="24"/>
          <w:szCs w:val="24"/>
        </w:rPr>
        <w:t>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6026570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513440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782496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0D17"/>
    <w:rsid w:val="00733978"/>
    <w:rsid w:val="0078416A"/>
    <w:rsid w:val="008B526B"/>
    <w:rsid w:val="009464BE"/>
    <w:rsid w:val="009A4DF9"/>
    <w:rsid w:val="009E0548"/>
    <w:rsid w:val="009F196D"/>
    <w:rsid w:val="00A038FE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2020-12-16T12:06:00Z</dcterms:created>
  <dcterms:modified xsi:type="dcterms:W3CDTF">2021-01-04T18:30:00Z</dcterms:modified>
</cp:coreProperties>
</file>