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84371D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>Nº</w:t>
      </w:r>
      <w:bookmarkStart w:id="0" w:name="_GoBack"/>
      <w:bookmarkEnd w:id="0"/>
      <w:proofErr w:type="gramStart"/>
      <w:r w:rsidR="00591E00">
        <w:rPr>
          <w:rFonts w:ascii="Arial" w:hAnsi="Arial" w:cs="Arial"/>
        </w:rPr>
        <w:t xml:space="preserve">  </w:t>
      </w:r>
      <w:proofErr w:type="gramEnd"/>
      <w:r w:rsidR="00611545">
        <w:rPr>
          <w:rFonts w:ascii="Arial" w:hAnsi="Arial" w:cs="Arial"/>
        </w:rPr>
        <w:t>54</w:t>
      </w:r>
      <w:r w:rsidR="00591E00">
        <w:rPr>
          <w:rFonts w:ascii="Arial" w:hAnsi="Arial" w:cs="Arial"/>
        </w:rPr>
        <w:t xml:space="preserve"> 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2476C" w:rsidRDefault="0084371D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045056" w:rsidRPr="00045056" w:rsidRDefault="0084371D" w:rsidP="00045056">
      <w:pPr>
        <w:ind w:left="4536"/>
        <w:jc w:val="both"/>
        <w:rPr>
          <w:rFonts w:ascii="Arial" w:hAnsi="Arial" w:cs="Arial"/>
          <w:sz w:val="24"/>
          <w:szCs w:val="24"/>
        </w:rPr>
      </w:pPr>
      <w:r w:rsidRPr="00045056">
        <w:rPr>
          <w:rFonts w:ascii="Arial" w:hAnsi="Arial" w:cs="Arial"/>
          <w:sz w:val="24"/>
          <w:szCs w:val="24"/>
        </w:rPr>
        <w:t>“Denomina rua do loteamento ‘</w:t>
      </w:r>
      <w:r w:rsidR="00591E00">
        <w:rPr>
          <w:rFonts w:ascii="Arial" w:hAnsi="Arial" w:cs="Arial"/>
          <w:sz w:val="24"/>
          <w:szCs w:val="24"/>
        </w:rPr>
        <w:t>Centro Industrial Mamoré</w:t>
      </w:r>
      <w:r w:rsidRPr="00045056">
        <w:rPr>
          <w:rFonts w:ascii="Arial" w:hAnsi="Arial" w:cs="Arial"/>
          <w:sz w:val="24"/>
          <w:szCs w:val="24"/>
        </w:rPr>
        <w:t xml:space="preserve">’, conforme detalha”. </w:t>
      </w:r>
    </w:p>
    <w:p w:rsidR="00045056" w:rsidRPr="00045056" w:rsidRDefault="00045056" w:rsidP="000450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4A7232" w:rsidRDefault="0084371D" w:rsidP="00045056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45056">
        <w:rPr>
          <w:rFonts w:ascii="Arial" w:hAnsi="Arial" w:cs="Arial"/>
          <w:sz w:val="24"/>
          <w:szCs w:val="24"/>
        </w:rPr>
        <w:t>Autoria</w:t>
      </w:r>
      <w:r w:rsidR="00591E00">
        <w:rPr>
          <w:rFonts w:ascii="Arial" w:hAnsi="Arial" w:cs="Arial"/>
          <w:sz w:val="24"/>
          <w:szCs w:val="24"/>
        </w:rPr>
        <w:t xml:space="preserve"> : </w:t>
      </w:r>
      <w:r w:rsidR="00591E00" w:rsidRPr="004A7232">
        <w:rPr>
          <w:rFonts w:ascii="Arial" w:hAnsi="Arial" w:cs="Arial"/>
          <w:b/>
          <w:sz w:val="24"/>
          <w:szCs w:val="24"/>
        </w:rPr>
        <w:t>Gustavo Bagnoli</w:t>
      </w:r>
      <w:r w:rsidRPr="004A7232">
        <w:rPr>
          <w:rFonts w:ascii="Arial" w:hAnsi="Arial" w:cs="Arial"/>
          <w:b/>
          <w:sz w:val="24"/>
          <w:szCs w:val="24"/>
        </w:rPr>
        <w:t xml:space="preserve"> </w:t>
      </w:r>
    </w:p>
    <w:p w:rsidR="00E2476C" w:rsidRDefault="00E2476C" w:rsidP="00E57054">
      <w:pPr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84371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="00045056" w:rsidRPr="00045056">
        <w:rPr>
          <w:rFonts w:ascii="Arial" w:hAnsi="Arial" w:cs="Arial"/>
          <w:sz w:val="24"/>
          <w:szCs w:val="24"/>
        </w:rPr>
        <w:t xml:space="preserve">vereador </w:t>
      </w:r>
      <w:r w:rsidR="00E75431">
        <w:rPr>
          <w:rFonts w:ascii="Arial" w:hAnsi="Arial" w:cs="Arial"/>
          <w:sz w:val="24"/>
          <w:szCs w:val="24"/>
        </w:rPr>
        <w:t>Gustavo Bagnoli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84371D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Art. 1</w:t>
      </w:r>
      <w:r w:rsidR="00045056" w:rsidRPr="009D34DF">
        <w:rPr>
          <w:rFonts w:ascii="Arial" w:hAnsi="Arial" w:cs="Arial"/>
          <w:sz w:val="24"/>
          <w:szCs w:val="24"/>
        </w:rPr>
        <w:t xml:space="preserve">º </w:t>
      </w:r>
      <w:r w:rsidR="00591E00">
        <w:rPr>
          <w:rFonts w:ascii="Arial" w:hAnsi="Arial" w:cs="Arial"/>
          <w:sz w:val="24"/>
          <w:szCs w:val="24"/>
        </w:rPr>
        <w:t>A</w:t>
      </w:r>
      <w:r w:rsidR="00E75431">
        <w:rPr>
          <w:rFonts w:ascii="Arial" w:hAnsi="Arial" w:cs="Arial"/>
          <w:sz w:val="24"/>
          <w:szCs w:val="24"/>
        </w:rPr>
        <w:t xml:space="preserve"> Rua </w:t>
      </w:r>
      <w:r w:rsidR="00E75431" w:rsidRPr="00E75431">
        <w:rPr>
          <w:rFonts w:ascii="Arial" w:hAnsi="Arial" w:cs="Arial"/>
          <w:b/>
          <w:sz w:val="24"/>
          <w:szCs w:val="24"/>
        </w:rPr>
        <w:t>B</w:t>
      </w:r>
      <w:r w:rsidR="00045056" w:rsidRPr="00045056">
        <w:rPr>
          <w:rFonts w:ascii="Arial" w:hAnsi="Arial" w:cs="Arial"/>
          <w:sz w:val="24"/>
          <w:szCs w:val="24"/>
        </w:rPr>
        <w:t xml:space="preserve"> do loteamento denominado, </w:t>
      </w:r>
      <w:r w:rsidR="00045056" w:rsidRPr="00E75431">
        <w:rPr>
          <w:rFonts w:ascii="Arial" w:hAnsi="Arial" w:cs="Arial"/>
          <w:b/>
          <w:sz w:val="24"/>
          <w:szCs w:val="24"/>
        </w:rPr>
        <w:t>“</w:t>
      </w:r>
      <w:r w:rsidR="00591E00" w:rsidRPr="00E75431">
        <w:rPr>
          <w:rFonts w:ascii="Arial" w:hAnsi="Arial" w:cs="Arial"/>
          <w:b/>
          <w:sz w:val="24"/>
          <w:szCs w:val="24"/>
        </w:rPr>
        <w:t xml:space="preserve">CENTRO INDUSTRIAL MAMORÉ” </w:t>
      </w:r>
      <w:r w:rsidR="00591E00">
        <w:rPr>
          <w:rFonts w:ascii="Arial" w:hAnsi="Arial" w:cs="Arial"/>
          <w:sz w:val="24"/>
          <w:szCs w:val="24"/>
        </w:rPr>
        <w:t>passa</w:t>
      </w:r>
      <w:r w:rsidR="00045056" w:rsidRPr="00045056">
        <w:rPr>
          <w:rFonts w:ascii="Arial" w:hAnsi="Arial" w:cs="Arial"/>
          <w:sz w:val="24"/>
          <w:szCs w:val="24"/>
        </w:rPr>
        <w:t xml:space="preserve"> a </w:t>
      </w:r>
      <w:r w:rsidR="00591E00">
        <w:rPr>
          <w:rFonts w:ascii="Arial" w:hAnsi="Arial" w:cs="Arial"/>
          <w:sz w:val="24"/>
          <w:szCs w:val="24"/>
        </w:rPr>
        <w:t>ter a seguinte denominação</w:t>
      </w:r>
      <w:r w:rsidR="00045056" w:rsidRPr="00045056">
        <w:rPr>
          <w:rFonts w:ascii="Arial" w:hAnsi="Arial" w:cs="Arial"/>
          <w:sz w:val="24"/>
          <w:szCs w:val="24"/>
        </w:rPr>
        <w:t>:</w:t>
      </w:r>
    </w:p>
    <w:p w:rsidR="00045056" w:rsidRDefault="00045056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E75431" w:rsidRDefault="0084371D" w:rsidP="00045056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</w:t>
      </w:r>
      <w:r w:rsidRPr="00E75431">
        <w:rPr>
          <w:rFonts w:ascii="Arial" w:hAnsi="Arial" w:cs="Arial"/>
          <w:b/>
          <w:sz w:val="24"/>
          <w:szCs w:val="24"/>
        </w:rPr>
        <w:t xml:space="preserve">Rua </w:t>
      </w:r>
      <w:r w:rsidR="00E75431" w:rsidRPr="00E75431">
        <w:rPr>
          <w:rFonts w:ascii="Arial" w:hAnsi="Arial" w:cs="Arial"/>
          <w:b/>
          <w:sz w:val="24"/>
          <w:szCs w:val="24"/>
        </w:rPr>
        <w:t xml:space="preserve">  B</w:t>
      </w:r>
      <w:r w:rsidR="00591E00" w:rsidRPr="00E75431">
        <w:rPr>
          <w:rFonts w:ascii="Arial" w:hAnsi="Arial" w:cs="Arial"/>
          <w:b/>
          <w:sz w:val="24"/>
          <w:szCs w:val="24"/>
        </w:rPr>
        <w:t xml:space="preserve"> </w:t>
      </w:r>
      <w:r w:rsidRPr="00E75431">
        <w:rPr>
          <w:rFonts w:ascii="Arial" w:hAnsi="Arial" w:cs="Arial"/>
          <w:b/>
          <w:sz w:val="24"/>
          <w:szCs w:val="24"/>
        </w:rPr>
        <w:t xml:space="preserve">  –  </w:t>
      </w:r>
      <w:r w:rsidR="00591E00" w:rsidRPr="00E75431">
        <w:rPr>
          <w:rFonts w:ascii="Arial" w:hAnsi="Arial" w:cs="Arial"/>
          <w:b/>
          <w:sz w:val="24"/>
          <w:szCs w:val="24"/>
        </w:rPr>
        <w:t>ADMAR AZANHA</w:t>
      </w:r>
      <w:r w:rsidRPr="00E75431">
        <w:rPr>
          <w:rFonts w:ascii="Arial" w:hAnsi="Arial" w:cs="Arial"/>
          <w:b/>
          <w:sz w:val="24"/>
          <w:szCs w:val="24"/>
        </w:rPr>
        <w:t>.</w:t>
      </w:r>
    </w:p>
    <w:p w:rsidR="00045056" w:rsidRDefault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84371D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045056">
        <w:rPr>
          <w:rFonts w:ascii="Arial" w:hAnsi="Arial" w:cs="Arial"/>
          <w:sz w:val="24"/>
          <w:szCs w:val="24"/>
        </w:rPr>
        <w:t>Art. 2º A Prefeitura Municipal afixará placas denominativas, para perfeita identificação dos logradouros, no momento oportuno.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84371D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045056">
        <w:rPr>
          <w:rFonts w:ascii="Arial" w:hAnsi="Arial" w:cs="Arial"/>
          <w:sz w:val="24"/>
          <w:szCs w:val="24"/>
        </w:rPr>
        <w:t>Parágrafo único. Os currículos dos homenageados fazem parte integrante desta lei, com exceção dos homenageados cujas denominações são decorrentes de prolongamento de vias de outros loteamentos.</w:t>
      </w: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84371D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045056">
        <w:rPr>
          <w:rFonts w:ascii="Arial" w:hAnsi="Arial" w:cs="Arial"/>
          <w:sz w:val="24"/>
          <w:szCs w:val="24"/>
        </w:rPr>
        <w:t xml:space="preserve">Art. 3º As despesas decorrentes da </w:t>
      </w:r>
      <w:r w:rsidRPr="00045056">
        <w:rPr>
          <w:rFonts w:ascii="Arial" w:hAnsi="Arial" w:cs="Arial"/>
          <w:sz w:val="24"/>
          <w:szCs w:val="24"/>
        </w:rPr>
        <w:t>execução desta lei correrão por conta de verba própria do orçamento vigente, suplementada se necessário.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84371D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045056">
        <w:rPr>
          <w:rFonts w:ascii="Arial" w:hAnsi="Arial" w:cs="Arial"/>
          <w:sz w:val="24"/>
          <w:szCs w:val="24"/>
        </w:rPr>
        <w:t>Art. 4º Esta Lei entrará em vigor na data de sua publicação, revogando-se as disposições em contrário.</w:t>
      </w:r>
    </w:p>
    <w:p w:rsidR="00045056" w:rsidRP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84371D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</w:t>
      </w:r>
      <w:r w:rsidRPr="00C355D1">
        <w:rPr>
          <w:rFonts w:ascii="Arial" w:hAnsi="Arial" w:cs="Arial"/>
          <w:sz w:val="24"/>
          <w:szCs w:val="24"/>
        </w:rPr>
        <w:t xml:space="preserve">edo Neves”, em </w:t>
      </w:r>
      <w:r w:rsidR="004A7232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079F2">
        <w:rPr>
          <w:rFonts w:ascii="Arial" w:hAnsi="Arial" w:cs="Arial"/>
          <w:sz w:val="24"/>
          <w:szCs w:val="24"/>
        </w:rPr>
        <w:t>dezembro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45056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045056">
      <w:pPr>
        <w:outlineLvl w:val="0"/>
        <w:rPr>
          <w:rFonts w:ascii="Arial" w:hAnsi="Arial" w:cs="Arial"/>
          <w:sz w:val="24"/>
          <w:szCs w:val="24"/>
        </w:rPr>
      </w:pPr>
    </w:p>
    <w:p w:rsidR="00045056" w:rsidRPr="00E75431" w:rsidRDefault="0084371D" w:rsidP="0004505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591E00">
        <w:rPr>
          <w:rFonts w:ascii="Arial" w:hAnsi="Arial" w:cs="Arial"/>
          <w:sz w:val="24"/>
          <w:szCs w:val="24"/>
        </w:rPr>
        <w:t xml:space="preserve">                   </w:t>
      </w:r>
      <w:r w:rsidR="00591E00" w:rsidRPr="00E75431">
        <w:rPr>
          <w:rFonts w:ascii="Arial" w:hAnsi="Arial" w:cs="Arial"/>
          <w:b/>
          <w:sz w:val="24"/>
          <w:szCs w:val="24"/>
        </w:rPr>
        <w:t>Gustavo Bagnoli</w:t>
      </w:r>
      <w:r w:rsidRPr="00E75431">
        <w:rPr>
          <w:rFonts w:ascii="Arial" w:hAnsi="Arial" w:cs="Arial"/>
          <w:b/>
          <w:sz w:val="24"/>
          <w:szCs w:val="24"/>
        </w:rPr>
        <w:t xml:space="preserve"> </w:t>
      </w:r>
    </w:p>
    <w:p w:rsidR="00591E00" w:rsidRDefault="0084371D" w:rsidP="00591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342C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 w:rsidR="006342C9">
        <w:rPr>
          <w:rFonts w:ascii="Arial" w:hAnsi="Arial" w:cs="Arial"/>
          <w:sz w:val="24"/>
          <w:szCs w:val="24"/>
        </w:rPr>
        <w:t>-</w:t>
      </w:r>
    </w:p>
    <w:p w:rsidR="00591E00" w:rsidRDefault="00591E00" w:rsidP="00591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1E00" w:rsidRDefault="00591E00" w:rsidP="00591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1E00" w:rsidRDefault="00591E00" w:rsidP="00591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1E00" w:rsidRDefault="00591E00" w:rsidP="00591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5A2" w:rsidRPr="00E75431" w:rsidRDefault="0084371D" w:rsidP="00591E0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75431">
        <w:rPr>
          <w:rFonts w:ascii="Arial" w:hAnsi="Arial" w:cs="Arial"/>
          <w:b/>
          <w:sz w:val="24"/>
          <w:szCs w:val="24"/>
        </w:rPr>
        <w:t>Biografia</w:t>
      </w:r>
    </w:p>
    <w:p w:rsidR="004955A2" w:rsidRPr="004955A2" w:rsidRDefault="004955A2" w:rsidP="004955A2">
      <w:pPr>
        <w:rPr>
          <w:rFonts w:ascii="Arial" w:hAnsi="Arial" w:cs="Arial"/>
          <w:sz w:val="24"/>
          <w:szCs w:val="24"/>
        </w:rPr>
      </w:pPr>
    </w:p>
    <w:p w:rsidR="004955A2" w:rsidRDefault="004955A2" w:rsidP="004955A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E75431" w:rsidRP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b/>
          <w:bCs/>
          <w:sz w:val="24"/>
          <w:szCs w:val="24"/>
        </w:rPr>
        <w:t>Admar Azanha</w:t>
      </w:r>
      <w:r w:rsidRPr="00E75431">
        <w:rPr>
          <w:rFonts w:ascii="Arial" w:hAnsi="Arial" w:cs="Arial"/>
          <w:sz w:val="24"/>
          <w:szCs w:val="24"/>
        </w:rPr>
        <w:t>, nascido em 13/05/1945, na cidade de Santa Bárbara d'Oeste - SP.</w:t>
      </w:r>
      <w:r w:rsidRPr="00E75431">
        <w:rPr>
          <w:rFonts w:ascii="Arial" w:hAnsi="Arial" w:cs="Arial"/>
          <w:sz w:val="24"/>
          <w:szCs w:val="24"/>
        </w:rPr>
        <w:br/>
      </w:r>
      <w:r w:rsidRPr="00E75431">
        <w:rPr>
          <w:rFonts w:ascii="Arial" w:hAnsi="Arial" w:cs="Arial"/>
          <w:sz w:val="24"/>
          <w:szCs w:val="24"/>
        </w:rPr>
        <w:br/>
      </w:r>
      <w:r w:rsidRPr="00E75431">
        <w:rPr>
          <w:rFonts w:ascii="Arial" w:hAnsi="Arial" w:cs="Arial"/>
          <w:sz w:val="24"/>
          <w:szCs w:val="24"/>
        </w:rPr>
        <w:t>Morou até os 18 anos na Usina Azanha, hoje Fazenda Galvão.</w:t>
      </w:r>
    </w:p>
    <w:p w:rsidR="00E75431" w:rsidRP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sz w:val="24"/>
          <w:szCs w:val="24"/>
        </w:rPr>
        <w:t>Formado em Contabilidade pela Escola Técnica Dagnoni, em 1965.</w:t>
      </w:r>
    </w:p>
    <w:p w:rsid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sz w:val="24"/>
          <w:szCs w:val="24"/>
        </w:rPr>
        <w:t>Graduado em Administração pela UNISAL Universidade Salesiana de São Paulo - Americana, em 1975.</w:t>
      </w:r>
    </w:p>
    <w:p w:rsidR="00E75431" w:rsidRDefault="00E75431" w:rsidP="00E75431">
      <w:pPr>
        <w:jc w:val="both"/>
        <w:rPr>
          <w:rFonts w:ascii="Arial" w:hAnsi="Arial" w:cs="Arial"/>
          <w:sz w:val="24"/>
          <w:szCs w:val="24"/>
        </w:rPr>
      </w:pPr>
    </w:p>
    <w:p w:rsidR="00E75431" w:rsidRP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sz w:val="24"/>
          <w:szCs w:val="24"/>
        </w:rPr>
        <w:t>Trabalhou na Polyenka por 29 anos, ap</w:t>
      </w:r>
      <w:r w:rsidRPr="00E75431">
        <w:rPr>
          <w:rFonts w:ascii="Arial" w:hAnsi="Arial" w:cs="Arial"/>
          <w:sz w:val="24"/>
          <w:szCs w:val="24"/>
        </w:rPr>
        <w:t>osentando-se em 1999.</w:t>
      </w:r>
    </w:p>
    <w:p w:rsid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sz w:val="24"/>
          <w:szCs w:val="24"/>
        </w:rPr>
        <w:t>Casado há 50 anos com Ilíria Grigolão Azanha, com quem teve três filhos: Rejane, Denis e Vivian, além dos seis netos que hoje são a sua paixão: Luca, Gabriel, Luigi, Pietra, Lorenzo e Júlia.</w:t>
      </w:r>
    </w:p>
    <w:p w:rsidR="00E75431" w:rsidRDefault="00E75431" w:rsidP="00E75431">
      <w:pPr>
        <w:jc w:val="both"/>
        <w:rPr>
          <w:rFonts w:ascii="Arial" w:hAnsi="Arial" w:cs="Arial"/>
          <w:sz w:val="24"/>
          <w:szCs w:val="24"/>
        </w:rPr>
      </w:pPr>
    </w:p>
    <w:p w:rsid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sz w:val="24"/>
          <w:szCs w:val="24"/>
        </w:rPr>
        <w:t>A paixão pelo futebol teve início ainda na</w:t>
      </w:r>
      <w:r w:rsidRPr="00E75431">
        <w:rPr>
          <w:rFonts w:ascii="Arial" w:hAnsi="Arial" w:cs="Arial"/>
          <w:sz w:val="24"/>
          <w:szCs w:val="24"/>
        </w:rPr>
        <w:t xml:space="preserve"> infância. Com cinco anos, enquanto acontecia a terceira Copa do Mundo, ganhou seu primeiro gorrinho tricolor, tornando são-paulino desde então.</w:t>
      </w:r>
    </w:p>
    <w:p w:rsidR="00E75431" w:rsidRPr="00E75431" w:rsidRDefault="00E75431" w:rsidP="00E75431">
      <w:pPr>
        <w:jc w:val="both"/>
        <w:rPr>
          <w:rFonts w:ascii="Arial" w:hAnsi="Arial" w:cs="Arial"/>
          <w:sz w:val="24"/>
          <w:szCs w:val="24"/>
        </w:rPr>
      </w:pPr>
    </w:p>
    <w:p w:rsid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sz w:val="24"/>
          <w:szCs w:val="24"/>
        </w:rPr>
        <w:t>Na Usina Azanha foi técnico e jogador no time Usina Azanha Futebol Clube.</w:t>
      </w:r>
      <w:r w:rsidRPr="00E75431">
        <w:rPr>
          <w:rFonts w:ascii="Arial" w:hAnsi="Arial" w:cs="Arial"/>
          <w:sz w:val="24"/>
          <w:szCs w:val="24"/>
        </w:rPr>
        <w:br/>
        <w:t>Jogou como adversário de vários atle</w:t>
      </w:r>
      <w:r w:rsidRPr="00E75431">
        <w:rPr>
          <w:rFonts w:ascii="Arial" w:hAnsi="Arial" w:cs="Arial"/>
          <w:sz w:val="24"/>
          <w:szCs w:val="24"/>
        </w:rPr>
        <w:t>tas respeitados no futebol: Ademir Gonçalves do Corinthians, Mané do Rio Claro, Joãozinho Guedes, do Guarani e posteriormente do Palmeiras.</w:t>
      </w:r>
    </w:p>
    <w:p w:rsidR="00E75431" w:rsidRDefault="00E75431" w:rsidP="00E75431">
      <w:pPr>
        <w:jc w:val="both"/>
        <w:rPr>
          <w:rFonts w:ascii="Arial" w:hAnsi="Arial" w:cs="Arial"/>
          <w:sz w:val="24"/>
          <w:szCs w:val="24"/>
        </w:rPr>
      </w:pPr>
    </w:p>
    <w:p w:rsid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sz w:val="24"/>
          <w:szCs w:val="24"/>
        </w:rPr>
        <w:t>Durante a década de 1990, por vários anos foi técnico do infanto-juvenil do União Agrícola Barbarense MSA, conquist</w:t>
      </w:r>
      <w:r w:rsidRPr="00E75431">
        <w:rPr>
          <w:rFonts w:ascii="Arial" w:hAnsi="Arial" w:cs="Arial"/>
          <w:sz w:val="24"/>
          <w:szCs w:val="24"/>
        </w:rPr>
        <w:t xml:space="preserve">ando a inédita Copa São Paulo dentre outros títulos, coordenando uma equipe vitoriosa de garotos da nossa cidade e região, e também do Aliança FC, junto com Jonas Guimarães. No Aliança foi campeão em todas as categorias que disputou. Posteriormente, atuou </w:t>
      </w:r>
      <w:r w:rsidRPr="00E75431">
        <w:rPr>
          <w:rFonts w:ascii="Arial" w:hAnsi="Arial" w:cs="Arial"/>
          <w:sz w:val="24"/>
          <w:szCs w:val="24"/>
        </w:rPr>
        <w:t>como técnico no infanto-juvenil da SEME e do SESI.</w:t>
      </w:r>
    </w:p>
    <w:p w:rsidR="00E75431" w:rsidRPr="00E75431" w:rsidRDefault="00E75431" w:rsidP="00E75431">
      <w:pPr>
        <w:jc w:val="both"/>
        <w:rPr>
          <w:rFonts w:ascii="Arial" w:hAnsi="Arial" w:cs="Arial"/>
          <w:sz w:val="24"/>
          <w:szCs w:val="24"/>
        </w:rPr>
      </w:pPr>
    </w:p>
    <w:p w:rsidR="00E75431" w:rsidRPr="00E75431" w:rsidRDefault="0084371D" w:rsidP="00E75431">
      <w:pPr>
        <w:jc w:val="both"/>
        <w:rPr>
          <w:rFonts w:ascii="Arial" w:hAnsi="Arial" w:cs="Arial"/>
          <w:sz w:val="24"/>
          <w:szCs w:val="24"/>
        </w:rPr>
      </w:pPr>
      <w:r w:rsidRPr="00E75431">
        <w:rPr>
          <w:rFonts w:ascii="Arial" w:hAnsi="Arial" w:cs="Arial"/>
          <w:sz w:val="24"/>
          <w:szCs w:val="24"/>
        </w:rPr>
        <w:t>Como treinador, além de educador, desempenhou papel importante na inclusão de jovens no esporte, como elemento na preparação para a vida em sociedade, numa época onde o futebol juvenil barbarense fez fren</w:t>
      </w:r>
      <w:r w:rsidRPr="00E75431">
        <w:rPr>
          <w:rFonts w:ascii="Arial" w:hAnsi="Arial" w:cs="Arial"/>
          <w:sz w:val="24"/>
          <w:szCs w:val="24"/>
        </w:rPr>
        <w:t>te aos principais clubes do interior de São Paulo, como Ponte Preta, Guarani, Bragantino, Primavera de Indaiatuba, Rio Branco, Capivariano, dentre outros.</w:t>
      </w:r>
    </w:p>
    <w:p w:rsidR="00591E00" w:rsidRPr="00E75431" w:rsidRDefault="00591E00" w:rsidP="00591E00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sectPr w:rsidR="00591E00" w:rsidRPr="00E75431" w:rsidSect="00591E00">
      <w:headerReference w:type="default" r:id="rId7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D" w:rsidRDefault="0084371D">
      <w:r>
        <w:separator/>
      </w:r>
    </w:p>
  </w:endnote>
  <w:endnote w:type="continuationSeparator" w:id="0">
    <w:p w:rsidR="0084371D" w:rsidRDefault="008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D" w:rsidRDefault="0084371D">
      <w:r>
        <w:separator/>
      </w:r>
    </w:p>
  </w:footnote>
  <w:footnote w:type="continuationSeparator" w:id="0">
    <w:p w:rsidR="0084371D" w:rsidRDefault="00843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37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27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27.3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FC4874" w:rsidRDefault="0084371D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077EC"/>
    <w:rsid w:val="00017A84"/>
    <w:rsid w:val="00045056"/>
    <w:rsid w:val="00177B46"/>
    <w:rsid w:val="001B478A"/>
    <w:rsid w:val="001D1394"/>
    <w:rsid w:val="00280063"/>
    <w:rsid w:val="0033648A"/>
    <w:rsid w:val="00373483"/>
    <w:rsid w:val="003945EC"/>
    <w:rsid w:val="003D3AA8"/>
    <w:rsid w:val="00454EAC"/>
    <w:rsid w:val="0049057E"/>
    <w:rsid w:val="004955A2"/>
    <w:rsid w:val="004A7232"/>
    <w:rsid w:val="004B57DB"/>
    <w:rsid w:val="004C67DE"/>
    <w:rsid w:val="00533F9D"/>
    <w:rsid w:val="00591E00"/>
    <w:rsid w:val="00611545"/>
    <w:rsid w:val="006342C9"/>
    <w:rsid w:val="006F1682"/>
    <w:rsid w:val="007044EE"/>
    <w:rsid w:val="00705ABB"/>
    <w:rsid w:val="0084371D"/>
    <w:rsid w:val="009D1CB4"/>
    <w:rsid w:val="009D34DF"/>
    <w:rsid w:val="009F196D"/>
    <w:rsid w:val="00A71CAF"/>
    <w:rsid w:val="00A9035B"/>
    <w:rsid w:val="00AE702A"/>
    <w:rsid w:val="00C10BC7"/>
    <w:rsid w:val="00C355D1"/>
    <w:rsid w:val="00C87EFC"/>
    <w:rsid w:val="00C93715"/>
    <w:rsid w:val="00CC491F"/>
    <w:rsid w:val="00CD613B"/>
    <w:rsid w:val="00CF7F49"/>
    <w:rsid w:val="00D221C4"/>
    <w:rsid w:val="00D26CB3"/>
    <w:rsid w:val="00DE6295"/>
    <w:rsid w:val="00E079F2"/>
    <w:rsid w:val="00E2476C"/>
    <w:rsid w:val="00E57054"/>
    <w:rsid w:val="00E75431"/>
    <w:rsid w:val="00E903BB"/>
    <w:rsid w:val="00EB7D7D"/>
    <w:rsid w:val="00EE7983"/>
    <w:rsid w:val="00F061DB"/>
    <w:rsid w:val="00F16623"/>
    <w:rsid w:val="00F767AF"/>
    <w:rsid w:val="00F77C65"/>
    <w:rsid w:val="00FC4874"/>
    <w:rsid w:val="00FD5CE1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10</cp:revision>
  <cp:lastPrinted>2020-12-23T19:23:00Z</cp:lastPrinted>
  <dcterms:created xsi:type="dcterms:W3CDTF">2020-12-22T20:30:00Z</dcterms:created>
  <dcterms:modified xsi:type="dcterms:W3CDTF">2020-12-23T19:26:00Z</dcterms:modified>
</cp:coreProperties>
</file>