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C20" w:rsidRPr="009070D5" w:rsidP="00F87C20">
      <w:pPr>
        <w:pStyle w:val="Title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r w:rsidRPr="009070D5">
        <w:rPr>
          <w:rFonts w:ascii="Arial" w:hAnsi="Arial" w:cs="Arial"/>
          <w:sz w:val="22"/>
          <w:szCs w:val="22"/>
        </w:rPr>
        <w:t>2465</w:t>
      </w:r>
      <w:r w:rsidRPr="009070D5">
        <w:rPr>
          <w:rFonts w:ascii="Arial" w:hAnsi="Arial" w:cs="Arial"/>
          <w:sz w:val="22"/>
          <w:szCs w:val="22"/>
        </w:rPr>
        <w:t>/</w:t>
      </w:r>
      <w:r w:rsidRPr="009070D5">
        <w:rPr>
          <w:rFonts w:ascii="Arial" w:hAnsi="Arial" w:cs="Arial"/>
          <w:sz w:val="22"/>
          <w:szCs w:val="22"/>
        </w:rPr>
        <w:t>2020</w:t>
      </w:r>
    </w:p>
    <w:p w:rsidR="00F87C20" w:rsidRPr="009070D5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061C70">
        <w:rPr>
          <w:rFonts w:ascii="Arial" w:hAnsi="Arial" w:cs="Arial"/>
          <w:sz w:val="24"/>
          <w:szCs w:val="24"/>
        </w:rPr>
        <w:t xml:space="preserve">Sugere ao Poder Executivo Municipal </w:t>
      </w:r>
      <w:r w:rsidR="004C0CF2">
        <w:rPr>
          <w:rFonts w:ascii="Arial" w:hAnsi="Arial" w:cs="Arial"/>
          <w:sz w:val="24"/>
          <w:szCs w:val="24"/>
        </w:rPr>
        <w:t xml:space="preserve">a possibilidade do </w:t>
      </w:r>
      <w:r w:rsidRPr="00D031DB" w:rsidR="004C0CF2">
        <w:rPr>
          <w:rFonts w:ascii="Arial" w:hAnsi="Arial" w:cs="Arial"/>
          <w:sz w:val="24"/>
          <w:szCs w:val="24"/>
        </w:rPr>
        <w:t xml:space="preserve">recapeamento da malha asfáltica </w:t>
      </w:r>
      <w:r w:rsidR="004C0CF2">
        <w:rPr>
          <w:rFonts w:ascii="Arial" w:hAnsi="Arial" w:cs="Arial"/>
          <w:sz w:val="24"/>
          <w:szCs w:val="24"/>
        </w:rPr>
        <w:t>em</w:t>
      </w:r>
      <w:r w:rsidRPr="00D031DB" w:rsidR="004C0CF2">
        <w:rPr>
          <w:rFonts w:ascii="Arial" w:hAnsi="Arial" w:cs="Arial"/>
          <w:sz w:val="24"/>
          <w:szCs w:val="24"/>
        </w:rPr>
        <w:t xml:space="preserve"> toda extensão </w:t>
      </w:r>
      <w:r w:rsidR="004C0CF2">
        <w:rPr>
          <w:rFonts w:ascii="Arial" w:hAnsi="Arial" w:cs="Arial"/>
          <w:sz w:val="24"/>
          <w:szCs w:val="24"/>
        </w:rPr>
        <w:t>da Rua</w:t>
      </w:r>
      <w:r w:rsidR="00F02AA0">
        <w:rPr>
          <w:rFonts w:ascii="Arial" w:hAnsi="Arial" w:cs="Arial"/>
          <w:sz w:val="24"/>
          <w:szCs w:val="24"/>
        </w:rPr>
        <w:t>s</w:t>
      </w:r>
      <w:r w:rsidR="004C0CF2">
        <w:rPr>
          <w:rFonts w:ascii="Arial" w:hAnsi="Arial" w:cs="Arial"/>
          <w:sz w:val="24"/>
          <w:szCs w:val="24"/>
        </w:rPr>
        <w:t xml:space="preserve"> </w:t>
      </w:r>
      <w:r w:rsidR="00F02AA0">
        <w:rPr>
          <w:rFonts w:ascii="Arial" w:hAnsi="Arial" w:cs="Arial"/>
          <w:sz w:val="24"/>
          <w:szCs w:val="24"/>
        </w:rPr>
        <w:t xml:space="preserve">Indaiá </w:t>
      </w:r>
      <w:r w:rsidR="007668D7">
        <w:rPr>
          <w:rFonts w:ascii="Arial" w:hAnsi="Arial" w:cs="Arial"/>
          <w:sz w:val="24"/>
          <w:szCs w:val="24"/>
        </w:rPr>
        <w:t xml:space="preserve">próximo a ponte que liga os </w:t>
      </w:r>
      <w:r w:rsidRPr="00061C70" w:rsidR="009070D5">
        <w:rPr>
          <w:rFonts w:ascii="Arial" w:hAnsi="Arial" w:cs="Arial"/>
          <w:sz w:val="24"/>
          <w:szCs w:val="24"/>
        </w:rPr>
        <w:t>bairro</w:t>
      </w:r>
      <w:r w:rsidR="007668D7">
        <w:rPr>
          <w:rFonts w:ascii="Arial" w:hAnsi="Arial" w:cs="Arial"/>
          <w:sz w:val="24"/>
          <w:szCs w:val="24"/>
        </w:rPr>
        <w:t>s,</w:t>
      </w:r>
      <w:r w:rsidR="004C0CF2">
        <w:rPr>
          <w:rFonts w:ascii="Arial" w:hAnsi="Arial" w:cs="Arial"/>
          <w:sz w:val="24"/>
          <w:szCs w:val="24"/>
        </w:rPr>
        <w:t xml:space="preserve"> Jardim</w:t>
      </w:r>
      <w:r w:rsidRPr="00061C70" w:rsidR="009070D5">
        <w:rPr>
          <w:rFonts w:ascii="Arial" w:hAnsi="Arial" w:cs="Arial"/>
          <w:sz w:val="24"/>
          <w:szCs w:val="24"/>
        </w:rPr>
        <w:t xml:space="preserve"> </w:t>
      </w:r>
      <w:r w:rsidR="00F02AA0">
        <w:rPr>
          <w:rFonts w:ascii="Arial" w:hAnsi="Arial" w:cs="Arial"/>
          <w:sz w:val="24"/>
          <w:szCs w:val="24"/>
        </w:rPr>
        <w:t>Ba</w:t>
      </w:r>
      <w:r w:rsidR="00CC0661">
        <w:rPr>
          <w:rFonts w:ascii="Arial" w:hAnsi="Arial" w:cs="Arial"/>
          <w:sz w:val="24"/>
          <w:szCs w:val="24"/>
        </w:rPr>
        <w:t>t</w:t>
      </w:r>
      <w:r w:rsidR="00F02AA0">
        <w:rPr>
          <w:rFonts w:ascii="Arial" w:hAnsi="Arial" w:cs="Arial"/>
          <w:sz w:val="24"/>
          <w:szCs w:val="24"/>
        </w:rPr>
        <w:t>agin</w:t>
      </w:r>
      <w:r w:rsidRPr="00061C70">
        <w:rPr>
          <w:rFonts w:ascii="Arial" w:hAnsi="Arial" w:cs="Arial"/>
          <w:sz w:val="24"/>
          <w:szCs w:val="24"/>
        </w:rPr>
        <w:t xml:space="preserve"> </w:t>
      </w:r>
      <w:r w:rsidR="007668D7">
        <w:rPr>
          <w:rFonts w:ascii="Arial" w:hAnsi="Arial" w:cs="Arial"/>
          <w:sz w:val="24"/>
          <w:szCs w:val="24"/>
        </w:rPr>
        <w:t xml:space="preserve">com São Joaquim, </w:t>
      </w:r>
      <w:r w:rsidRPr="00061C70">
        <w:rPr>
          <w:rFonts w:ascii="Arial" w:hAnsi="Arial" w:cs="Arial"/>
          <w:sz w:val="24"/>
          <w:szCs w:val="24"/>
        </w:rPr>
        <w:t>neste município</w:t>
      </w:r>
      <w:r w:rsidRPr="009070D5">
        <w:rPr>
          <w:rFonts w:ascii="Arial" w:hAnsi="Arial" w:cs="Arial"/>
          <w:sz w:val="22"/>
          <w:szCs w:val="22"/>
        </w:rPr>
        <w:t>.</w:t>
      </w:r>
    </w:p>
    <w:p w:rsidR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85362" w:rsidRPr="009070D5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4306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306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4C0CF2">
        <w:rPr>
          <w:rFonts w:ascii="Arial" w:hAnsi="Arial" w:cs="Arial"/>
          <w:sz w:val="24"/>
          <w:szCs w:val="24"/>
        </w:rPr>
        <w:t xml:space="preserve">a possibilidade do </w:t>
      </w:r>
      <w:r w:rsidRPr="00D031DB" w:rsidR="004C0CF2">
        <w:rPr>
          <w:rFonts w:ascii="Arial" w:hAnsi="Arial" w:cs="Arial"/>
          <w:sz w:val="24"/>
          <w:szCs w:val="24"/>
        </w:rPr>
        <w:t xml:space="preserve">recapeamento da malha asfáltica </w:t>
      </w:r>
      <w:r w:rsidR="004C0CF2">
        <w:rPr>
          <w:rFonts w:ascii="Arial" w:hAnsi="Arial" w:cs="Arial"/>
          <w:sz w:val="24"/>
          <w:szCs w:val="24"/>
        </w:rPr>
        <w:t>em</w:t>
      </w:r>
      <w:r w:rsidRPr="00D031DB" w:rsidR="004C0CF2">
        <w:rPr>
          <w:rFonts w:ascii="Arial" w:hAnsi="Arial" w:cs="Arial"/>
          <w:sz w:val="24"/>
          <w:szCs w:val="24"/>
        </w:rPr>
        <w:t xml:space="preserve"> toda extensão </w:t>
      </w:r>
      <w:r w:rsidR="000A6C45">
        <w:rPr>
          <w:rFonts w:ascii="Arial" w:hAnsi="Arial" w:cs="Arial"/>
          <w:sz w:val="24"/>
          <w:szCs w:val="24"/>
        </w:rPr>
        <w:t xml:space="preserve">da Rua </w:t>
      </w:r>
      <w:r w:rsidR="00F02AA0">
        <w:rPr>
          <w:rFonts w:ascii="Arial" w:hAnsi="Arial" w:cs="Arial"/>
          <w:sz w:val="24"/>
          <w:szCs w:val="24"/>
        </w:rPr>
        <w:t xml:space="preserve">Indaiá </w:t>
      </w:r>
      <w:r w:rsidR="007668D7">
        <w:rPr>
          <w:rFonts w:ascii="Arial" w:hAnsi="Arial" w:cs="Arial"/>
          <w:sz w:val="24"/>
          <w:szCs w:val="24"/>
        </w:rPr>
        <w:t xml:space="preserve">nas proximidades da ponte que liga os bairros </w:t>
      </w:r>
      <w:r w:rsidR="007668D7">
        <w:rPr>
          <w:rFonts w:ascii="Arial" w:hAnsi="Arial" w:cs="Arial"/>
          <w:sz w:val="24"/>
          <w:szCs w:val="24"/>
        </w:rPr>
        <w:t>Batagin</w:t>
      </w:r>
      <w:r w:rsidR="007668D7">
        <w:rPr>
          <w:rFonts w:ascii="Arial" w:hAnsi="Arial" w:cs="Arial"/>
          <w:sz w:val="24"/>
          <w:szCs w:val="24"/>
        </w:rPr>
        <w:t xml:space="preserve"> ao São Joaquim</w:t>
      </w:r>
      <w:r w:rsidRPr="00061C70" w:rsidR="00F02AA0">
        <w:rPr>
          <w:rFonts w:ascii="Arial" w:hAnsi="Arial" w:cs="Arial"/>
          <w:sz w:val="24"/>
          <w:szCs w:val="24"/>
        </w:rPr>
        <w:t>, neste município</w:t>
      </w:r>
      <w:r w:rsidRPr="009070D5" w:rsidR="00F02AA0">
        <w:rPr>
          <w:rFonts w:ascii="Arial" w:hAnsi="Arial" w:cs="Arial"/>
          <w:sz w:val="22"/>
          <w:szCs w:val="22"/>
        </w:rPr>
        <w:t>.</w:t>
      </w: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56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561" w:rsidRPr="009070D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154372" w:rsidRPr="009070D5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885362" w:rsidP="00885362">
      <w:pPr>
        <w:pStyle w:val="BodyTextIndent2"/>
        <w:rPr>
          <w:rFonts w:ascii="Arial" w:hAnsi="Arial" w:cs="Arial"/>
        </w:rPr>
      </w:pPr>
      <w:r w:rsidRPr="00843060">
        <w:rPr>
          <w:rFonts w:ascii="Arial" w:hAnsi="Arial" w:cs="Arial"/>
        </w:rPr>
        <w:t>E</w:t>
      </w:r>
      <w:r w:rsidRPr="00843060" w:rsidR="00A35AE9">
        <w:rPr>
          <w:rFonts w:ascii="Arial" w:hAnsi="Arial" w:cs="Arial"/>
        </w:rPr>
        <w:t xml:space="preserve">ste vereador </w:t>
      </w:r>
      <w:r w:rsidR="004C0CF2">
        <w:rPr>
          <w:rFonts w:ascii="Arial" w:hAnsi="Arial" w:cs="Arial"/>
        </w:rPr>
        <w:t xml:space="preserve">vem sendo procurado por munícipes residentes da referida rua, solicitando quanto a possibilidade do recapeamento </w:t>
      </w:r>
      <w:r w:rsidRPr="00D031DB" w:rsidR="004C0CF2">
        <w:rPr>
          <w:rFonts w:ascii="Arial" w:hAnsi="Arial" w:cs="Arial"/>
        </w:rPr>
        <w:t xml:space="preserve">da malha asfáltica </w:t>
      </w:r>
      <w:r w:rsidR="004C0CF2">
        <w:rPr>
          <w:rFonts w:ascii="Arial" w:hAnsi="Arial" w:cs="Arial"/>
        </w:rPr>
        <w:t xml:space="preserve">na </w:t>
      </w:r>
      <w:r w:rsidRPr="00D031DB" w:rsidR="004C0CF2">
        <w:rPr>
          <w:rFonts w:ascii="Arial" w:hAnsi="Arial" w:cs="Arial"/>
        </w:rPr>
        <w:t xml:space="preserve">extensão </w:t>
      </w:r>
      <w:r w:rsidR="000A6C45">
        <w:rPr>
          <w:rFonts w:ascii="Arial" w:hAnsi="Arial" w:cs="Arial"/>
        </w:rPr>
        <w:t xml:space="preserve">da Rua </w:t>
      </w:r>
      <w:r w:rsidR="00F02AA0">
        <w:rPr>
          <w:rFonts w:ascii="Arial" w:hAnsi="Arial" w:cs="Arial"/>
        </w:rPr>
        <w:t xml:space="preserve">Indaiá </w:t>
      </w:r>
      <w:r w:rsidRPr="00061C70" w:rsidR="00F02AA0">
        <w:rPr>
          <w:rFonts w:ascii="Arial" w:hAnsi="Arial" w:cs="Arial"/>
        </w:rPr>
        <w:t>no bairro</w:t>
      </w:r>
      <w:r w:rsidR="00F02AA0">
        <w:rPr>
          <w:rFonts w:ascii="Arial" w:hAnsi="Arial" w:cs="Arial"/>
        </w:rPr>
        <w:t xml:space="preserve"> Jardim</w:t>
      </w:r>
      <w:r w:rsidRPr="00061C70" w:rsidR="00F02AA0">
        <w:rPr>
          <w:rFonts w:ascii="Arial" w:hAnsi="Arial" w:cs="Arial"/>
        </w:rPr>
        <w:t xml:space="preserve"> </w:t>
      </w:r>
      <w:r w:rsidR="00CC0661">
        <w:rPr>
          <w:rFonts w:ascii="Arial" w:hAnsi="Arial" w:cs="Arial"/>
        </w:rPr>
        <w:t>Bat</w:t>
      </w:r>
      <w:r w:rsidR="00F02AA0">
        <w:rPr>
          <w:rFonts w:ascii="Arial" w:hAnsi="Arial" w:cs="Arial"/>
        </w:rPr>
        <w:t>agin</w:t>
      </w:r>
      <w:r w:rsidR="004C0CF2">
        <w:rPr>
          <w:rFonts w:ascii="Arial" w:hAnsi="Arial" w:cs="Arial"/>
        </w:rPr>
        <w:t xml:space="preserve">, uma vez </w:t>
      </w:r>
      <w:r w:rsidRPr="00843060">
        <w:rPr>
          <w:rFonts w:ascii="Arial" w:hAnsi="Arial" w:cs="Arial"/>
        </w:rPr>
        <w:t>que a</w:t>
      </w:r>
      <w:r>
        <w:rPr>
          <w:rFonts w:ascii="Arial" w:hAnsi="Arial" w:cs="Arial"/>
        </w:rPr>
        <w:t xml:space="preserve"> via apresenta </w:t>
      </w:r>
      <w:r w:rsidR="007668D7">
        <w:rPr>
          <w:rFonts w:ascii="Arial" w:hAnsi="Arial" w:cs="Arial"/>
        </w:rPr>
        <w:t>vários buracos</w:t>
      </w:r>
      <w:r>
        <w:rPr>
          <w:rFonts w:ascii="Arial" w:hAnsi="Arial" w:cs="Arial"/>
        </w:rPr>
        <w:t xml:space="preserve"> na malha asfáltica </w:t>
      </w:r>
      <w:r w:rsidR="004C0CF2">
        <w:rPr>
          <w:rFonts w:ascii="Arial" w:hAnsi="Arial" w:cs="Arial"/>
        </w:rPr>
        <w:t>em toda sua extensão</w:t>
      </w:r>
      <w:r>
        <w:rPr>
          <w:rFonts w:ascii="Arial" w:hAnsi="Arial" w:cs="Arial"/>
        </w:rPr>
        <w:t xml:space="preserve">, </w:t>
      </w:r>
      <w:r w:rsidR="004C0CF2">
        <w:rPr>
          <w:rFonts w:ascii="Arial" w:hAnsi="Arial" w:cs="Arial"/>
        </w:rPr>
        <w:t>o que está degradando os veículos que trafegam pela via diariamente</w:t>
      </w:r>
      <w:r>
        <w:rPr>
          <w:rFonts w:ascii="Arial" w:hAnsi="Arial" w:cs="Arial"/>
        </w:rPr>
        <w:t xml:space="preserve">, </w:t>
      </w:r>
      <w:r w:rsidR="004C0CF2">
        <w:rPr>
          <w:rFonts w:ascii="Arial" w:hAnsi="Arial" w:cs="Arial"/>
        </w:rPr>
        <w:t xml:space="preserve">e consequentemente </w:t>
      </w:r>
      <w:r>
        <w:rPr>
          <w:rFonts w:ascii="Arial" w:hAnsi="Arial" w:cs="Arial"/>
        </w:rPr>
        <w:t xml:space="preserve">a cada dia </w:t>
      </w:r>
      <w:r w:rsidR="004C0CF2">
        <w:rPr>
          <w:rFonts w:ascii="Arial" w:hAnsi="Arial" w:cs="Arial"/>
        </w:rPr>
        <w:t>os buracos estão</w:t>
      </w:r>
      <w:r>
        <w:rPr>
          <w:rFonts w:ascii="Arial" w:hAnsi="Arial" w:cs="Arial"/>
        </w:rPr>
        <w:t xml:space="preserve"> </w:t>
      </w:r>
      <w:r w:rsidR="004C0CF2">
        <w:rPr>
          <w:rFonts w:ascii="Arial" w:hAnsi="Arial" w:cs="Arial"/>
        </w:rPr>
        <w:t>aumentando</w:t>
      </w:r>
      <w:r w:rsidR="00AC3052">
        <w:rPr>
          <w:rFonts w:ascii="Arial" w:hAnsi="Arial" w:cs="Arial"/>
        </w:rPr>
        <w:t xml:space="preserve">. Diante da atual situação solicito a realização </w:t>
      </w:r>
      <w:r>
        <w:rPr>
          <w:rFonts w:ascii="Arial" w:hAnsi="Arial" w:cs="Arial"/>
        </w:rPr>
        <w:t>dos serviços acima descritos para solução do problema</w:t>
      </w:r>
      <w:r w:rsidR="007668D7">
        <w:rPr>
          <w:rFonts w:ascii="Arial" w:hAnsi="Arial" w:cs="Arial"/>
        </w:rPr>
        <w:t>, uma vez que a nova ponte será inaugurada nos próximos dias, assim o movimento se tornará maior nesta via</w:t>
      </w:r>
      <w:r>
        <w:rPr>
          <w:rFonts w:ascii="Arial" w:hAnsi="Arial" w:cs="Arial"/>
        </w:rPr>
        <w:t>.</w:t>
      </w:r>
    </w:p>
    <w:p w:rsidR="00885362" w:rsidP="00885362">
      <w:pPr>
        <w:pStyle w:val="BodyTextIndent2"/>
        <w:rPr>
          <w:rFonts w:ascii="Arial" w:hAnsi="Arial" w:cs="Arial"/>
        </w:rPr>
      </w:pPr>
    </w:p>
    <w:p w:rsidR="00885362" w:rsidP="00885362">
      <w:pPr>
        <w:pStyle w:val="BodyTextIndent2"/>
        <w:rPr>
          <w:rFonts w:ascii="Arial" w:hAnsi="Arial" w:cs="Arial"/>
        </w:rPr>
      </w:pPr>
    </w:p>
    <w:p w:rsidR="00885362" w:rsidP="00885362">
      <w:pPr>
        <w:pStyle w:val="BodyTextIndent2"/>
        <w:rPr>
          <w:rFonts w:ascii="Arial" w:hAnsi="Arial" w:cs="Arial"/>
        </w:rPr>
      </w:pPr>
    </w:p>
    <w:p w:rsidR="00A35AE9" w:rsidRPr="009070D5" w:rsidP="00885362">
      <w:pPr>
        <w:pStyle w:val="BodyTextIndent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7668D7">
        <w:rPr>
          <w:rFonts w:ascii="Arial" w:hAnsi="Arial" w:cs="Arial"/>
          <w:sz w:val="22"/>
          <w:szCs w:val="22"/>
        </w:rPr>
        <w:t>15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885362">
        <w:rPr>
          <w:rFonts w:ascii="Arial" w:hAnsi="Arial" w:cs="Arial"/>
          <w:sz w:val="22"/>
          <w:szCs w:val="22"/>
        </w:rPr>
        <w:t xml:space="preserve"> </w:t>
      </w:r>
      <w:r w:rsidR="007668D7">
        <w:rPr>
          <w:rFonts w:ascii="Arial" w:hAnsi="Arial" w:cs="Arial"/>
          <w:sz w:val="22"/>
          <w:szCs w:val="22"/>
        </w:rPr>
        <w:t>dezembro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7668D7">
        <w:rPr>
          <w:rFonts w:ascii="Arial" w:hAnsi="Arial" w:cs="Arial"/>
          <w:sz w:val="22"/>
          <w:szCs w:val="22"/>
        </w:rPr>
        <w:t>20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P="000D28F9">
      <w:pPr>
        <w:rPr>
          <w:rFonts w:ascii="Arial" w:hAnsi="Arial" w:cs="Arial"/>
          <w:sz w:val="22"/>
          <w:szCs w:val="22"/>
        </w:rPr>
      </w:pPr>
    </w:p>
    <w:p w:rsidR="00EC0585" w:rsidRPr="00306AA2" w:rsidP="00EC0585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306AA2">
        <w:rPr>
          <w:rFonts w:ascii="Arial" w:hAnsi="Arial" w:cs="Arial"/>
          <w:b/>
          <w:sz w:val="24"/>
          <w:szCs w:val="24"/>
        </w:rPr>
        <w:t>Valdenor</w:t>
      </w:r>
      <w:r w:rsidRPr="00306AA2"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EC0585" w:rsidP="00EC05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C0585" w:rsidP="00EC05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EC0585" w:rsidP="00EC058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EC0585" w:rsidRPr="004D7979" w:rsidP="00EC058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16510</wp:posOffset>
            </wp:positionV>
            <wp:extent cx="1000125" cy="517525"/>
            <wp:effectExtent l="0" t="0" r="9525" b="0"/>
            <wp:wrapSquare wrapText="bothSides"/>
            <wp:docPr id="5" name="Imagem 5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091121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RPr="009070D5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9070D5">
        <w:rPr>
          <w:rFonts w:ascii="Arial" w:hAnsi="Arial" w:cs="Arial"/>
          <w:sz w:val="22"/>
          <w:szCs w:val="22"/>
        </w:rPr>
        <w:t>-</w:t>
      </w:r>
    </w:p>
    <w:sectPr w:rsidSect="009070D5">
      <w:headerReference w:type="default" r:id="rId5"/>
      <w:pgSz w:w="11907" w:h="16840" w:code="9"/>
      <w:pgMar w:top="2552" w:right="1701" w:bottom="170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C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42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42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0CF2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C0CF2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C0CF2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C0CF2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42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42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0CF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8953241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08892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C0CF2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683833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1C70"/>
    <w:rsid w:val="00072315"/>
    <w:rsid w:val="000A58CC"/>
    <w:rsid w:val="000A6C45"/>
    <w:rsid w:val="000D28F9"/>
    <w:rsid w:val="000D567C"/>
    <w:rsid w:val="00143572"/>
    <w:rsid w:val="0014737F"/>
    <w:rsid w:val="00154372"/>
    <w:rsid w:val="0018457E"/>
    <w:rsid w:val="00187993"/>
    <w:rsid w:val="001B1068"/>
    <w:rsid w:val="001B478A"/>
    <w:rsid w:val="001D02F5"/>
    <w:rsid w:val="001D1394"/>
    <w:rsid w:val="00275007"/>
    <w:rsid w:val="00306AA2"/>
    <w:rsid w:val="00327561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0CF2"/>
    <w:rsid w:val="004C12DC"/>
    <w:rsid w:val="004C67DE"/>
    <w:rsid w:val="004D7979"/>
    <w:rsid w:val="00541F0D"/>
    <w:rsid w:val="00577775"/>
    <w:rsid w:val="006A2016"/>
    <w:rsid w:val="006F2F5A"/>
    <w:rsid w:val="00705ABB"/>
    <w:rsid w:val="00757176"/>
    <w:rsid w:val="007668D7"/>
    <w:rsid w:val="007821FF"/>
    <w:rsid w:val="00843060"/>
    <w:rsid w:val="00885362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C3052"/>
    <w:rsid w:val="00AE702A"/>
    <w:rsid w:val="00B57FC8"/>
    <w:rsid w:val="00CC0661"/>
    <w:rsid w:val="00CD613B"/>
    <w:rsid w:val="00CF7F49"/>
    <w:rsid w:val="00D017CD"/>
    <w:rsid w:val="00D031DB"/>
    <w:rsid w:val="00D26CB3"/>
    <w:rsid w:val="00D315AC"/>
    <w:rsid w:val="00D32087"/>
    <w:rsid w:val="00DA2DDF"/>
    <w:rsid w:val="00DA5449"/>
    <w:rsid w:val="00DD0090"/>
    <w:rsid w:val="00E903BB"/>
    <w:rsid w:val="00EB7D7D"/>
    <w:rsid w:val="00EC0585"/>
    <w:rsid w:val="00EE7983"/>
    <w:rsid w:val="00F02AA0"/>
    <w:rsid w:val="00F16623"/>
    <w:rsid w:val="00F87C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007A71D-0D4C-49EA-A3D5-8A11817F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8853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2017-03-23T13:21:00Z</cp:lastPrinted>
  <dcterms:created xsi:type="dcterms:W3CDTF">2020-12-15T16:38:00Z</dcterms:created>
  <dcterms:modified xsi:type="dcterms:W3CDTF">2020-12-15T16:39:00Z</dcterms:modified>
</cp:coreProperties>
</file>