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A30A1E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r w:rsidRPr="00A30A1E">
        <w:rPr>
          <w:rFonts w:ascii="Arial" w:hAnsi="Arial" w:cs="Arial"/>
        </w:rPr>
        <w:t>2460</w:t>
      </w:r>
      <w:r w:rsidRPr="00A30A1E">
        <w:rPr>
          <w:rFonts w:ascii="Arial" w:hAnsi="Arial" w:cs="Arial"/>
        </w:rPr>
        <w:t>/</w:t>
      </w:r>
      <w:r w:rsidRPr="00A30A1E">
        <w:rPr>
          <w:rFonts w:ascii="Arial" w:hAnsi="Arial" w:cs="Arial"/>
        </w:rPr>
        <w:t>2020</w:t>
      </w:r>
    </w:p>
    <w:p w:rsidR="00A35AE9" w:rsidRPr="00A30A1E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Pr="00A30A1E" w:rsidR="00086033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 w:rsidR="00A9693E">
        <w:rPr>
          <w:rFonts w:ascii="Arial" w:hAnsi="Arial" w:cs="Arial"/>
          <w:sz w:val="24"/>
          <w:szCs w:val="24"/>
        </w:rPr>
        <w:t xml:space="preserve">do </w:t>
      </w:r>
      <w:r w:rsidR="003D4EC1">
        <w:rPr>
          <w:rFonts w:ascii="Arial" w:hAnsi="Arial" w:cs="Arial"/>
          <w:sz w:val="24"/>
          <w:szCs w:val="24"/>
        </w:rPr>
        <w:t>Cemitério Central localizado na Avenida Pér</w:t>
      </w:r>
      <w:r w:rsidR="00A9645D">
        <w:rPr>
          <w:rFonts w:ascii="Arial" w:hAnsi="Arial" w:cs="Arial"/>
          <w:sz w:val="24"/>
          <w:szCs w:val="24"/>
        </w:rPr>
        <w:t>ola Byington nº 246</w:t>
      </w:r>
      <w:r w:rsidR="00A9693E">
        <w:rPr>
          <w:rFonts w:ascii="Arial" w:hAnsi="Arial" w:cs="Arial"/>
          <w:sz w:val="24"/>
          <w:szCs w:val="24"/>
        </w:rPr>
        <w:t>.</w:t>
      </w:r>
      <w:r w:rsidR="003D4EC1">
        <w:rPr>
          <w:rFonts w:ascii="Arial" w:hAnsi="Arial" w:cs="Arial"/>
          <w:sz w:val="24"/>
          <w:szCs w:val="24"/>
        </w:rPr>
        <w:t xml:space="preserve"> (Foto anexa).</w:t>
      </w:r>
    </w:p>
    <w:p w:rsidR="00A9693E" w:rsidRPr="00A30A1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693E" w:rsidP="00A9693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A30A1E">
        <w:rPr>
          <w:rFonts w:ascii="Arial" w:hAnsi="Arial" w:cs="Arial"/>
          <w:sz w:val="24"/>
          <w:szCs w:val="24"/>
        </w:rPr>
        <w:t>dirijo-me</w:t>
      </w:r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Pr="00A30A1E" w:rsidR="004132E7">
        <w:rPr>
          <w:rFonts w:ascii="Arial" w:hAnsi="Arial" w:cs="Arial"/>
          <w:bCs/>
          <w:sz w:val="24"/>
          <w:szCs w:val="24"/>
        </w:rPr>
        <w:t>ao setor competente</w:t>
      </w:r>
      <w:r w:rsidRPr="00A30A1E" w:rsidR="00587A9D">
        <w:rPr>
          <w:sz w:val="24"/>
          <w:szCs w:val="24"/>
        </w:rPr>
        <w:t xml:space="preserve"> </w:t>
      </w:r>
      <w:r w:rsidRPr="00A30A1E" w:rsidR="00086033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8F3ADB">
        <w:rPr>
          <w:rFonts w:ascii="Arial" w:hAnsi="Arial" w:cs="Arial"/>
          <w:sz w:val="24"/>
          <w:szCs w:val="24"/>
        </w:rPr>
        <w:t xml:space="preserve">roçagem e limpeza </w:t>
      </w:r>
      <w:r>
        <w:rPr>
          <w:rFonts w:ascii="Arial" w:hAnsi="Arial" w:cs="Arial"/>
          <w:sz w:val="24"/>
          <w:szCs w:val="24"/>
        </w:rPr>
        <w:t xml:space="preserve">do </w:t>
      </w:r>
      <w:r w:rsidR="003D4EC1">
        <w:rPr>
          <w:rFonts w:ascii="Arial" w:hAnsi="Arial" w:cs="Arial"/>
          <w:sz w:val="24"/>
          <w:szCs w:val="24"/>
        </w:rPr>
        <w:t>Cemitério Central localizado na Avenida Pér</w:t>
      </w:r>
      <w:r w:rsidR="00A9645D">
        <w:rPr>
          <w:rFonts w:ascii="Arial" w:hAnsi="Arial" w:cs="Arial"/>
          <w:sz w:val="24"/>
          <w:szCs w:val="24"/>
        </w:rPr>
        <w:t>ola Byington nº 246</w:t>
      </w:r>
      <w:r>
        <w:rPr>
          <w:rFonts w:ascii="Arial" w:hAnsi="Arial" w:cs="Arial"/>
          <w:sz w:val="24"/>
          <w:szCs w:val="24"/>
        </w:rPr>
        <w:t>.</w:t>
      </w:r>
    </w:p>
    <w:p w:rsidR="00A9693E" w:rsidRPr="00A30A1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E2347E">
        <w:rPr>
          <w:rFonts w:ascii="Arial" w:hAnsi="Arial" w:cs="Arial"/>
          <w:sz w:val="24"/>
          <w:szCs w:val="24"/>
        </w:rPr>
        <w:t>munícipes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D37FA7">
        <w:rPr>
          <w:rFonts w:ascii="Arial" w:hAnsi="Arial" w:cs="Arial"/>
          <w:sz w:val="24"/>
          <w:szCs w:val="24"/>
        </w:rPr>
        <w:t xml:space="preserve">o </w:t>
      </w:r>
      <w:r w:rsidR="003D4EC1">
        <w:rPr>
          <w:rFonts w:ascii="Arial" w:hAnsi="Arial" w:cs="Arial"/>
          <w:sz w:val="24"/>
          <w:szCs w:val="24"/>
        </w:rPr>
        <w:t xml:space="preserve">cemitério está com aspecto de abandono, muito mato entre os </w:t>
      </w:r>
      <w:r w:rsidR="00E2347E">
        <w:rPr>
          <w:rFonts w:ascii="Arial" w:hAnsi="Arial" w:cs="Arial"/>
          <w:sz w:val="24"/>
          <w:szCs w:val="24"/>
        </w:rPr>
        <w:t>túmulos causando transtornos e insegurança aos visitantes</w:t>
      </w:r>
      <w:r w:rsidR="00A9693E">
        <w:rPr>
          <w:rFonts w:ascii="Arial" w:hAnsi="Arial" w:cs="Arial"/>
          <w:sz w:val="24"/>
          <w:szCs w:val="24"/>
        </w:rPr>
        <w:t xml:space="preserve">. </w:t>
      </w:r>
    </w:p>
    <w:p w:rsidR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Pr="00A30A1E"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4EC1">
        <w:rPr>
          <w:rFonts w:ascii="Arial" w:hAnsi="Arial" w:cs="Arial"/>
          <w:sz w:val="24"/>
          <w:szCs w:val="24"/>
        </w:rPr>
        <w:t>11</w:t>
      </w:r>
      <w:r w:rsidRPr="00A30A1E" w:rsidR="00805F24">
        <w:rPr>
          <w:rFonts w:ascii="Arial" w:hAnsi="Arial" w:cs="Arial"/>
          <w:sz w:val="24"/>
          <w:szCs w:val="24"/>
        </w:rPr>
        <w:t xml:space="preserve"> </w:t>
      </w:r>
      <w:r w:rsidRPr="00A30A1E" w:rsidR="002B492D">
        <w:rPr>
          <w:rFonts w:ascii="Arial" w:hAnsi="Arial" w:cs="Arial"/>
          <w:sz w:val="24"/>
          <w:szCs w:val="24"/>
        </w:rPr>
        <w:t>de</w:t>
      </w:r>
      <w:r w:rsidRPr="00A30A1E" w:rsidR="00FA3D7E">
        <w:rPr>
          <w:rFonts w:ascii="Arial" w:hAnsi="Arial" w:cs="Arial"/>
          <w:sz w:val="24"/>
          <w:szCs w:val="24"/>
        </w:rPr>
        <w:t xml:space="preserve"> </w:t>
      </w:r>
      <w:r w:rsidR="00C63CB3">
        <w:rPr>
          <w:rFonts w:ascii="Arial" w:hAnsi="Arial" w:cs="Arial"/>
          <w:sz w:val="24"/>
          <w:szCs w:val="24"/>
        </w:rPr>
        <w:t>Dezembro</w:t>
      </w:r>
      <w:r w:rsidRPr="00A30A1E" w:rsidR="00904FC8">
        <w:rPr>
          <w:rFonts w:ascii="Arial" w:hAnsi="Arial" w:cs="Arial"/>
          <w:sz w:val="24"/>
          <w:szCs w:val="24"/>
        </w:rPr>
        <w:t xml:space="preserve"> </w:t>
      </w:r>
      <w:r w:rsidRPr="00A30A1E" w:rsidR="006803F2">
        <w:rPr>
          <w:rFonts w:ascii="Arial" w:hAnsi="Arial" w:cs="Arial"/>
          <w:sz w:val="24"/>
          <w:szCs w:val="24"/>
        </w:rPr>
        <w:t>de 20</w:t>
      </w:r>
      <w:r w:rsidR="00C63CB3">
        <w:rPr>
          <w:rFonts w:ascii="Arial" w:hAnsi="Arial" w:cs="Arial"/>
          <w:sz w:val="24"/>
          <w:szCs w:val="24"/>
        </w:rPr>
        <w:t>20</w:t>
      </w:r>
      <w:r w:rsidRPr="00A30A1E" w:rsidR="00E92C7F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Pr="00A30A1E" w:rsidR="000339D0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Pr="00A30A1E" w:rsidR="00E55785">
        <w:rPr>
          <w:rFonts w:ascii="Arial" w:hAnsi="Arial" w:cs="Arial"/>
          <w:sz w:val="24"/>
          <w:szCs w:val="24"/>
        </w:rPr>
        <w:t xml:space="preserve"> </w:t>
      </w:r>
      <w:r w:rsidR="00124A13">
        <w:rPr>
          <w:rFonts w:ascii="Arial" w:hAnsi="Arial" w:cs="Arial"/>
          <w:sz w:val="24"/>
          <w:szCs w:val="24"/>
        </w:rPr>
        <w:t>-</w:t>
      </w:r>
    </w:p>
    <w:p w:rsidR="00124A1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4A1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4A1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4A1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4A1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4A1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4A1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4A1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0900"/>
            <wp:effectExtent l="0" t="0" r="9525" b="0"/>
            <wp:docPr id="3" name="Imagem 3" descr="\\strmain\Ver. Joi Fornasari\02 GAB 02\03- MINHAS IMAGENS\FOTOS 2020\CEMITERIO CENTRAL - LIMPEZ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78013" name="Picture 1" descr="\\strmain\Ver. Joi Fornasari\02 GAB 02\03- MINHAS IMAGENS\FOTOS 2020\CEMITERIO CENTRAL - LIMPEZA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A1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4A13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roçagem e limpeza do Cemitério Central localizado na Avenida Pérola Byington nº 246 na Vila Romi.</w:t>
      </w:r>
      <w:bookmarkStart w:id="0" w:name="_GoBack"/>
      <w:bookmarkEnd w:id="0"/>
    </w:p>
    <w:sectPr w:rsidSect="00694779">
      <w:headerReference w:type="default" r:id="rId6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68697583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132330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722224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A13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4EC1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45B8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45D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3CB3"/>
    <w:rsid w:val="00C66A62"/>
    <w:rsid w:val="00C67C2A"/>
    <w:rsid w:val="00C721C6"/>
    <w:rsid w:val="00C725AE"/>
    <w:rsid w:val="00C74291"/>
    <w:rsid w:val="00C76E7E"/>
    <w:rsid w:val="00C76E86"/>
    <w:rsid w:val="00C80F89"/>
    <w:rsid w:val="00C83B97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0F49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2347E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3934-8206-4D8C-8861-158D9B80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432</cp:revision>
  <cp:lastPrinted>2018-10-03T18:23:00Z</cp:lastPrinted>
  <dcterms:created xsi:type="dcterms:W3CDTF">2014-01-16T16:53:00Z</dcterms:created>
  <dcterms:modified xsi:type="dcterms:W3CDTF">2020-12-11T18:44:00Z</dcterms:modified>
</cp:coreProperties>
</file>