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8E4742">
        <w:rPr>
          <w:rFonts w:ascii="Arial" w:hAnsi="Arial" w:cs="Arial"/>
          <w:sz w:val="24"/>
          <w:szCs w:val="24"/>
        </w:rPr>
        <w:t>José Leite de Godoi</w:t>
      </w:r>
      <w:r w:rsidR="00FE4587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F400FE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8E4742">
        <w:rPr>
          <w:rFonts w:ascii="Arial" w:hAnsi="Arial" w:cs="Arial"/>
          <w:sz w:val="24"/>
          <w:szCs w:val="24"/>
        </w:rPr>
        <w:t xml:space="preserve">José Leite de Godoi </w:t>
      </w:r>
      <w:bookmarkStart w:id="0" w:name="_GoBack"/>
      <w:bookmarkEnd w:id="0"/>
      <w:r w:rsidR="00F400FE">
        <w:rPr>
          <w:rFonts w:ascii="Arial" w:hAnsi="Arial" w:cs="Arial"/>
          <w:sz w:val="24"/>
          <w:szCs w:val="24"/>
        </w:rPr>
        <w:t>no Conjunto Habitacional dos Trabalhadores.</w:t>
      </w:r>
    </w:p>
    <w:p w:rsidR="00F400FE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073625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33944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2577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4742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0FE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3B48-5F06-45A9-B6E0-84D9953A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119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427</cp:revision>
  <cp:lastPrinted>2014-10-17T18:19:00Z</cp:lastPrinted>
  <dcterms:created xsi:type="dcterms:W3CDTF">2014-01-16T16:53:00Z</dcterms:created>
  <dcterms:modified xsi:type="dcterms:W3CDTF">2020-12-07T19:08:00Z</dcterms:modified>
</cp:coreProperties>
</file>