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F072D0">
        <w:rPr>
          <w:rFonts w:ascii="Arial" w:hAnsi="Arial" w:cs="Arial"/>
        </w:rPr>
        <w:t>02645</w:t>
      </w:r>
      <w:r>
        <w:rPr>
          <w:rFonts w:ascii="Arial" w:hAnsi="Arial" w:cs="Arial"/>
        </w:rPr>
        <w:t>/</w:t>
      </w:r>
      <w:r w:rsidR="00F072D0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CF7E88">
        <w:rPr>
          <w:rFonts w:ascii="Arial" w:hAnsi="Arial" w:cs="Arial"/>
          <w:sz w:val="24"/>
          <w:szCs w:val="24"/>
        </w:rPr>
        <w:t xml:space="preserve">que </w:t>
      </w:r>
      <w:r w:rsidR="00587794">
        <w:rPr>
          <w:rFonts w:ascii="Arial" w:hAnsi="Arial" w:cs="Arial"/>
          <w:sz w:val="24"/>
          <w:szCs w:val="24"/>
        </w:rPr>
        <w:t xml:space="preserve">efetue </w:t>
      </w:r>
      <w:r w:rsidR="00C34044">
        <w:rPr>
          <w:rFonts w:ascii="Arial" w:hAnsi="Arial" w:cs="Arial"/>
          <w:sz w:val="24"/>
          <w:szCs w:val="24"/>
        </w:rPr>
        <w:t>poda</w:t>
      </w:r>
      <w:r w:rsidR="00587794">
        <w:rPr>
          <w:rFonts w:ascii="Arial" w:hAnsi="Arial" w:cs="Arial"/>
          <w:sz w:val="24"/>
          <w:szCs w:val="24"/>
        </w:rPr>
        <w:t xml:space="preserve"> </w:t>
      </w:r>
      <w:r w:rsidR="005278C2">
        <w:rPr>
          <w:rFonts w:ascii="Arial" w:hAnsi="Arial" w:cs="Arial"/>
          <w:sz w:val="24"/>
          <w:szCs w:val="24"/>
        </w:rPr>
        <w:t>de árvores localizadas na região central da cidade</w:t>
      </w:r>
      <w:r w:rsidR="00CF7E88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73B64">
        <w:rPr>
          <w:rFonts w:ascii="Arial" w:hAnsi="Arial" w:cs="Arial"/>
          <w:bCs/>
          <w:sz w:val="24"/>
          <w:szCs w:val="24"/>
        </w:rPr>
        <w:t xml:space="preserve">efetue a </w:t>
      </w:r>
      <w:r w:rsidR="005278C2">
        <w:rPr>
          <w:rFonts w:ascii="Arial" w:hAnsi="Arial" w:cs="Arial"/>
          <w:bCs/>
          <w:sz w:val="24"/>
          <w:szCs w:val="24"/>
        </w:rPr>
        <w:t xml:space="preserve">poda das árvores localizadas nas Ruas Paulo de Moraes, Inácio Antônio, Joaquim de Oliveira, </w:t>
      </w:r>
      <w:r w:rsidR="0046589F">
        <w:rPr>
          <w:rFonts w:ascii="Arial" w:hAnsi="Arial" w:cs="Arial"/>
          <w:bCs/>
          <w:sz w:val="24"/>
          <w:szCs w:val="24"/>
        </w:rPr>
        <w:t xml:space="preserve">José Bonifácio, próximo a antiga indústria Campo Belo </w:t>
      </w:r>
      <w:r w:rsidR="005278C2">
        <w:rPr>
          <w:rFonts w:ascii="Arial" w:hAnsi="Arial" w:cs="Arial"/>
          <w:bCs/>
          <w:sz w:val="24"/>
          <w:szCs w:val="24"/>
        </w:rPr>
        <w:t>e</w:t>
      </w:r>
      <w:r w:rsidR="0046589F">
        <w:rPr>
          <w:rFonts w:ascii="Arial" w:hAnsi="Arial" w:cs="Arial"/>
          <w:bCs/>
          <w:sz w:val="24"/>
          <w:szCs w:val="24"/>
        </w:rPr>
        <w:t xml:space="preserve"> </w:t>
      </w:r>
      <w:r w:rsidR="00587794">
        <w:rPr>
          <w:rFonts w:ascii="Arial" w:hAnsi="Arial" w:cs="Arial"/>
          <w:bCs/>
          <w:sz w:val="24"/>
          <w:szCs w:val="24"/>
        </w:rPr>
        <w:t xml:space="preserve">as existentes na </w:t>
      </w:r>
      <w:r w:rsidR="0046589F">
        <w:rPr>
          <w:rFonts w:ascii="Arial" w:hAnsi="Arial" w:cs="Arial"/>
          <w:bCs/>
          <w:sz w:val="24"/>
          <w:szCs w:val="24"/>
        </w:rPr>
        <w:t>Avenida</w:t>
      </w:r>
      <w:r w:rsidR="005278C2">
        <w:rPr>
          <w:rFonts w:ascii="Arial" w:hAnsi="Arial" w:cs="Arial"/>
          <w:bCs/>
          <w:sz w:val="24"/>
          <w:szCs w:val="24"/>
        </w:rPr>
        <w:t xml:space="preserve"> Perola Byngton, próximo ao muro do cemitério</w:t>
      </w:r>
      <w:r w:rsidR="0046589F">
        <w:rPr>
          <w:rFonts w:ascii="Arial" w:hAnsi="Arial" w:cs="Arial"/>
          <w:bCs/>
          <w:sz w:val="24"/>
          <w:szCs w:val="24"/>
        </w:rPr>
        <w:t>, que</w:t>
      </w:r>
      <w:r w:rsidR="00587794">
        <w:rPr>
          <w:rFonts w:ascii="Arial" w:hAnsi="Arial" w:cs="Arial"/>
          <w:bCs/>
          <w:sz w:val="24"/>
          <w:szCs w:val="24"/>
        </w:rPr>
        <w:t xml:space="preserve"> devido ao galhos baixos</w:t>
      </w:r>
      <w:r w:rsidR="0046589F">
        <w:rPr>
          <w:rFonts w:ascii="Arial" w:hAnsi="Arial" w:cs="Arial"/>
          <w:bCs/>
          <w:sz w:val="24"/>
          <w:szCs w:val="24"/>
        </w:rPr>
        <w:t xml:space="preserve"> impedem a passagem de pedestres no passeio público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73B64" w:rsidRDefault="0046589F" w:rsidP="00273B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alegam que, é praticamente impossível transitar pelo passeio público, nas ruas supramencionadas sem se curvar. Relatam que, preferem caminhar pela via destinada a veículos, devido aos transtornos que os galhos baixos provocam e pedem providencias</w:t>
      </w:r>
      <w:r w:rsidR="00273B64">
        <w:rPr>
          <w:rFonts w:ascii="Arial" w:hAnsi="Arial" w:cs="Arial"/>
        </w:rPr>
        <w:t>.</w:t>
      </w:r>
    </w:p>
    <w:p w:rsidR="00273B64" w:rsidRDefault="00273B64" w:rsidP="00273B64">
      <w:pPr>
        <w:pStyle w:val="Recuodecorpodetexto2"/>
        <w:rPr>
          <w:rFonts w:ascii="Arial" w:hAnsi="Arial" w:cs="Arial"/>
        </w:rPr>
      </w:pPr>
    </w:p>
    <w:p w:rsidR="00AC1A54" w:rsidRDefault="00273B64" w:rsidP="00273B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1F6D05">
        <w:rPr>
          <w:rFonts w:ascii="Arial" w:hAnsi="Arial" w:cs="Arial"/>
          <w:sz w:val="24"/>
          <w:szCs w:val="24"/>
        </w:rPr>
        <w:t>nário “Dr. Tancredo Neves”, em 25</w:t>
      </w:r>
      <w:r>
        <w:rPr>
          <w:rFonts w:ascii="Arial" w:hAnsi="Arial" w:cs="Arial"/>
          <w:sz w:val="24"/>
          <w:szCs w:val="24"/>
        </w:rPr>
        <w:t xml:space="preserve"> de </w:t>
      </w:r>
      <w:r w:rsidR="001F6D0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1F6D0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F6D0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BE1" w:rsidRDefault="004C2BE1">
      <w:r>
        <w:separator/>
      </w:r>
    </w:p>
  </w:endnote>
  <w:endnote w:type="continuationSeparator" w:id="0">
    <w:p w:rsidR="004C2BE1" w:rsidRDefault="004C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BE1" w:rsidRDefault="004C2BE1">
      <w:r>
        <w:separator/>
      </w:r>
    </w:p>
  </w:footnote>
  <w:footnote w:type="continuationSeparator" w:id="0">
    <w:p w:rsidR="004C2BE1" w:rsidRDefault="004C2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E88" w:rsidRDefault="00200CA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00CAE" w:rsidRPr="00200CAE" w:rsidRDefault="00200CAE" w:rsidP="00200CA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00CAE">
                  <w:rPr>
                    <w:rFonts w:ascii="Arial" w:hAnsi="Arial" w:cs="Arial"/>
                    <w:b/>
                  </w:rPr>
                  <w:t>PROTOCOLO Nº: 04730/2013     DATA: 26/04/2013     HORA: 13:16     USUÁRIO: REINALDO</w:t>
                </w:r>
              </w:p>
            </w:txbxContent>
          </v:textbox>
          <w10:wrap anchorx="margin" anchory="margin"/>
        </v:shape>
      </w:pict>
    </w:r>
    <w:r w:rsidR="00CF7E88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CF7E88" w:rsidRPr="00AE702A" w:rsidRDefault="00CF7E88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CF7E88" w:rsidRPr="00D26CB3" w:rsidRDefault="00CF7E88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CF7E88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CF7E88" w:rsidRDefault="00CF7E88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21772"/>
    <w:rsid w:val="001B478A"/>
    <w:rsid w:val="001D1394"/>
    <w:rsid w:val="001F6D05"/>
    <w:rsid w:val="00200CAE"/>
    <w:rsid w:val="00273B64"/>
    <w:rsid w:val="00291397"/>
    <w:rsid w:val="00307349"/>
    <w:rsid w:val="0033648A"/>
    <w:rsid w:val="00373483"/>
    <w:rsid w:val="003D3AA8"/>
    <w:rsid w:val="00454EAC"/>
    <w:rsid w:val="0046589F"/>
    <w:rsid w:val="0049057E"/>
    <w:rsid w:val="004B57DB"/>
    <w:rsid w:val="004C2BE1"/>
    <w:rsid w:val="004C67DE"/>
    <w:rsid w:val="005278C2"/>
    <w:rsid w:val="0056545A"/>
    <w:rsid w:val="00587794"/>
    <w:rsid w:val="00705ABB"/>
    <w:rsid w:val="009F196D"/>
    <w:rsid w:val="00A67FDE"/>
    <w:rsid w:val="00A71CAF"/>
    <w:rsid w:val="00A9035B"/>
    <w:rsid w:val="00AC1A54"/>
    <w:rsid w:val="00AE702A"/>
    <w:rsid w:val="00BC4CE0"/>
    <w:rsid w:val="00C34044"/>
    <w:rsid w:val="00CD613B"/>
    <w:rsid w:val="00CF7E88"/>
    <w:rsid w:val="00CF7F49"/>
    <w:rsid w:val="00D26CB3"/>
    <w:rsid w:val="00D63E90"/>
    <w:rsid w:val="00E84AA3"/>
    <w:rsid w:val="00E903BB"/>
    <w:rsid w:val="00EB7D7D"/>
    <w:rsid w:val="00EE7983"/>
    <w:rsid w:val="00F072D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846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