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2387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271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342F6">
        <w:rPr>
          <w:rFonts w:ascii="Arial" w:hAnsi="Arial" w:cs="Arial"/>
          <w:sz w:val="24"/>
          <w:szCs w:val="24"/>
        </w:rPr>
        <w:t xml:space="preserve">roçagem e limpeza </w:t>
      </w:r>
      <w:r w:rsidR="00F219AF">
        <w:rPr>
          <w:rFonts w:ascii="Arial" w:hAnsi="Arial" w:cs="Arial"/>
          <w:sz w:val="24"/>
          <w:szCs w:val="24"/>
        </w:rPr>
        <w:t xml:space="preserve">em área publica dos dois lados da via </w:t>
      </w:r>
      <w:r w:rsidR="000D3307">
        <w:rPr>
          <w:rFonts w:ascii="Arial" w:hAnsi="Arial" w:cs="Arial"/>
          <w:sz w:val="24"/>
          <w:szCs w:val="24"/>
        </w:rPr>
        <w:t>d</w:t>
      </w:r>
      <w:r w:rsidR="00F219AF">
        <w:rPr>
          <w:rFonts w:ascii="Arial" w:hAnsi="Arial" w:cs="Arial"/>
          <w:sz w:val="24"/>
          <w:szCs w:val="24"/>
        </w:rPr>
        <w:t>a Avenida Mogi Guaçu no trecho entre o Condomínio Amarílis até a Academia ao ar livre</w:t>
      </w:r>
      <w:r w:rsidR="00EB5E47">
        <w:rPr>
          <w:rFonts w:ascii="Arial" w:hAnsi="Arial" w:cs="Arial"/>
          <w:sz w:val="24"/>
          <w:szCs w:val="24"/>
        </w:rPr>
        <w:t xml:space="preserve"> no Jd. </w:t>
      </w:r>
      <w:r w:rsidR="00EB5E47">
        <w:rPr>
          <w:rFonts w:ascii="Arial" w:hAnsi="Arial" w:cs="Arial"/>
          <w:sz w:val="24"/>
          <w:szCs w:val="24"/>
        </w:rPr>
        <w:t>das</w:t>
      </w:r>
      <w:r w:rsidR="00EB5E47">
        <w:rPr>
          <w:rFonts w:ascii="Arial" w:hAnsi="Arial" w:cs="Arial"/>
          <w:sz w:val="24"/>
          <w:szCs w:val="24"/>
        </w:rPr>
        <w:t xml:space="preserve"> Laranjeiras. (Protocolo</w:t>
      </w:r>
      <w:r w:rsidR="000D0AD5">
        <w:rPr>
          <w:rFonts w:ascii="Arial" w:hAnsi="Arial" w:cs="Arial"/>
          <w:sz w:val="24"/>
          <w:szCs w:val="24"/>
        </w:rPr>
        <w:t xml:space="preserve"> 24078/2020).</w:t>
      </w:r>
    </w:p>
    <w:p w:rsidR="00EB5E4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42F6" w:rsidP="006002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600271">
        <w:rPr>
          <w:rFonts w:ascii="Arial" w:hAnsi="Arial" w:cs="Arial"/>
          <w:sz w:val="24"/>
          <w:szCs w:val="24"/>
        </w:rPr>
        <w:t xml:space="preserve">que proceda a roçagem e limpeza </w:t>
      </w:r>
      <w:r w:rsidR="00EB5E47">
        <w:rPr>
          <w:rFonts w:ascii="Arial" w:hAnsi="Arial" w:cs="Arial"/>
          <w:sz w:val="24"/>
          <w:szCs w:val="24"/>
        </w:rPr>
        <w:t>em área</w:t>
      </w:r>
      <w:r w:rsidR="000D3307">
        <w:rPr>
          <w:rFonts w:ascii="Arial" w:hAnsi="Arial" w:cs="Arial"/>
          <w:sz w:val="24"/>
          <w:szCs w:val="24"/>
        </w:rPr>
        <w:t xml:space="preserve"> publica dos dois lados da via d</w:t>
      </w:r>
      <w:bookmarkStart w:id="0" w:name="_GoBack"/>
      <w:bookmarkEnd w:id="0"/>
      <w:r w:rsidR="00EB5E47">
        <w:rPr>
          <w:rFonts w:ascii="Arial" w:hAnsi="Arial" w:cs="Arial"/>
          <w:sz w:val="24"/>
          <w:szCs w:val="24"/>
        </w:rPr>
        <w:t xml:space="preserve">a Avenida Mogi Guaçu no trecho entre o Condomínio Amarílis até a Academia ao ar livre no Jd. </w:t>
      </w:r>
      <w:r w:rsidR="00EB5E47">
        <w:rPr>
          <w:rFonts w:ascii="Arial" w:hAnsi="Arial" w:cs="Arial"/>
          <w:sz w:val="24"/>
          <w:szCs w:val="24"/>
        </w:rPr>
        <w:t>das</w:t>
      </w:r>
      <w:r w:rsidR="00EB5E47">
        <w:rPr>
          <w:rFonts w:ascii="Arial" w:hAnsi="Arial" w:cs="Arial"/>
          <w:sz w:val="24"/>
          <w:szCs w:val="24"/>
        </w:rPr>
        <w:t xml:space="preserve"> Laranjeiras</w:t>
      </w:r>
      <w:r w:rsidR="000C1B3E">
        <w:rPr>
          <w:rFonts w:ascii="Arial" w:hAnsi="Arial" w:cs="Arial"/>
          <w:sz w:val="24"/>
          <w:szCs w:val="24"/>
        </w:rPr>
        <w:t>.</w:t>
      </w:r>
    </w:p>
    <w:p w:rsidR="00C52796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047CD">
        <w:rPr>
          <w:rFonts w:ascii="Arial" w:hAnsi="Arial" w:cs="Arial"/>
          <w:sz w:val="24"/>
          <w:szCs w:val="24"/>
        </w:rPr>
        <w:t>munícipes</w:t>
      </w:r>
      <w:r w:rsidR="002D0674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2D0674">
        <w:rPr>
          <w:rFonts w:ascii="Arial" w:hAnsi="Arial" w:cs="Arial"/>
          <w:sz w:val="24"/>
          <w:szCs w:val="24"/>
        </w:rPr>
        <w:t xml:space="preserve">o </w:t>
      </w:r>
      <w:r w:rsidR="00E54257">
        <w:rPr>
          <w:rFonts w:ascii="Arial" w:hAnsi="Arial" w:cs="Arial"/>
          <w:sz w:val="24"/>
          <w:szCs w:val="24"/>
        </w:rPr>
        <w:t>mato</w:t>
      </w:r>
      <w:r w:rsidR="002D0674">
        <w:rPr>
          <w:rFonts w:ascii="Arial" w:hAnsi="Arial" w:cs="Arial"/>
          <w:sz w:val="24"/>
          <w:szCs w:val="24"/>
        </w:rPr>
        <w:t xml:space="preserve"> está </w:t>
      </w:r>
      <w:r w:rsidR="00E54257">
        <w:rPr>
          <w:rFonts w:ascii="Arial" w:hAnsi="Arial" w:cs="Arial"/>
          <w:sz w:val="24"/>
          <w:szCs w:val="24"/>
        </w:rPr>
        <w:t>alto</w:t>
      </w:r>
      <w:r w:rsidR="00EB5E47">
        <w:rPr>
          <w:rFonts w:ascii="Arial" w:hAnsi="Arial" w:cs="Arial"/>
          <w:sz w:val="24"/>
          <w:szCs w:val="24"/>
        </w:rPr>
        <w:t xml:space="preserve"> dos dois lados da via nesse trecho, a calçada é estreita e está</w:t>
      </w:r>
      <w:r w:rsidR="00364D16">
        <w:rPr>
          <w:rFonts w:ascii="Arial" w:hAnsi="Arial" w:cs="Arial"/>
          <w:sz w:val="24"/>
          <w:szCs w:val="24"/>
        </w:rPr>
        <w:t xml:space="preserve"> </w:t>
      </w:r>
      <w:r w:rsidR="00BA630A">
        <w:rPr>
          <w:rFonts w:ascii="Arial" w:hAnsi="Arial" w:cs="Arial"/>
          <w:sz w:val="24"/>
          <w:szCs w:val="24"/>
        </w:rPr>
        <w:t xml:space="preserve">dificultando a </w:t>
      </w:r>
      <w:r w:rsidR="00EB5E47">
        <w:rPr>
          <w:rFonts w:ascii="Arial" w:hAnsi="Arial" w:cs="Arial"/>
          <w:sz w:val="24"/>
          <w:szCs w:val="24"/>
        </w:rPr>
        <w:t>passagem dos pedestres,</w:t>
      </w:r>
      <w:r w:rsidR="000C1B3E">
        <w:rPr>
          <w:rFonts w:ascii="Arial" w:hAnsi="Arial" w:cs="Arial"/>
          <w:sz w:val="24"/>
          <w:szCs w:val="24"/>
        </w:rPr>
        <w:t xml:space="preserve"> causando</w:t>
      </w:r>
      <w:r w:rsidR="00364D16">
        <w:rPr>
          <w:rFonts w:ascii="Arial" w:hAnsi="Arial" w:cs="Arial"/>
          <w:sz w:val="24"/>
          <w:szCs w:val="24"/>
        </w:rPr>
        <w:t xml:space="preserve"> transtornos e insegurança</w:t>
      </w:r>
      <w:r w:rsidR="00EB5E47">
        <w:rPr>
          <w:rFonts w:ascii="Arial" w:hAnsi="Arial" w:cs="Arial"/>
          <w:sz w:val="24"/>
          <w:szCs w:val="24"/>
        </w:rPr>
        <w:t>.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BE164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F75516" w:rsidR="00A35AE9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B5E47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B5E47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14BDB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14284642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051481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61955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2F6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0A31"/>
    <w:rsid w:val="000B7822"/>
    <w:rsid w:val="000C0302"/>
    <w:rsid w:val="000C1420"/>
    <w:rsid w:val="000C17DC"/>
    <w:rsid w:val="000C1B3E"/>
    <w:rsid w:val="000C26B1"/>
    <w:rsid w:val="000C2E2F"/>
    <w:rsid w:val="000C3502"/>
    <w:rsid w:val="000C7313"/>
    <w:rsid w:val="000D0AD5"/>
    <w:rsid w:val="000D26AE"/>
    <w:rsid w:val="000D2F7A"/>
    <w:rsid w:val="000D3307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5AA3"/>
    <w:rsid w:val="002B6FE2"/>
    <w:rsid w:val="002D0674"/>
    <w:rsid w:val="002D3D98"/>
    <w:rsid w:val="002E5362"/>
    <w:rsid w:val="002E5AAE"/>
    <w:rsid w:val="002E7884"/>
    <w:rsid w:val="002F0977"/>
    <w:rsid w:val="002F4199"/>
    <w:rsid w:val="002F4268"/>
    <w:rsid w:val="003047CD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271"/>
    <w:rsid w:val="00614BDB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34B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3305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30A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1644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2796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425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E47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19AF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325A-980E-4868-8625-21C14C1B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158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461</cp:revision>
  <cp:lastPrinted>2014-10-17T18:19:00Z</cp:lastPrinted>
  <dcterms:created xsi:type="dcterms:W3CDTF">2014-01-16T16:53:00Z</dcterms:created>
  <dcterms:modified xsi:type="dcterms:W3CDTF">2020-12-03T19:10:00Z</dcterms:modified>
</cp:coreProperties>
</file>