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41738E">
      <w:pPr>
        <w:pStyle w:val="Title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2342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2020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42685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39178C">
        <w:rPr>
          <w:rFonts w:ascii="Arial" w:hAnsi="Arial" w:cs="Arial"/>
          <w:sz w:val="24"/>
          <w:szCs w:val="24"/>
        </w:rPr>
        <w:t xml:space="preserve"> </w:t>
      </w:r>
      <w:r w:rsidR="00F6750E">
        <w:rPr>
          <w:rFonts w:ascii="Arial" w:hAnsi="Arial" w:cs="Arial"/>
          <w:sz w:val="24"/>
          <w:szCs w:val="24"/>
        </w:rPr>
        <w:t>lâmpada</w:t>
      </w:r>
      <w:r w:rsidR="008F6A80">
        <w:rPr>
          <w:rFonts w:ascii="Arial" w:hAnsi="Arial" w:cs="Arial"/>
          <w:sz w:val="24"/>
          <w:szCs w:val="24"/>
        </w:rPr>
        <w:t xml:space="preserve"> piscante</w:t>
      </w:r>
      <w:r w:rsidR="00F6750E">
        <w:rPr>
          <w:rFonts w:ascii="Arial" w:hAnsi="Arial" w:cs="Arial"/>
          <w:sz w:val="24"/>
          <w:szCs w:val="24"/>
        </w:rPr>
        <w:t xml:space="preserve"> na Rua </w:t>
      </w:r>
      <w:r w:rsidR="008F6A80">
        <w:rPr>
          <w:rFonts w:ascii="Arial" w:hAnsi="Arial" w:cs="Arial"/>
          <w:sz w:val="24"/>
          <w:szCs w:val="24"/>
        </w:rPr>
        <w:t>Olavo Bilac defronte o nº 80 na Vila Diva.</w:t>
      </w:r>
    </w:p>
    <w:p w:rsidR="00FC25D9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19AE" w:rsidP="00EB19AE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>proceda a troca</w:t>
      </w:r>
      <w:r w:rsidR="00F6750E">
        <w:rPr>
          <w:rFonts w:ascii="Arial" w:hAnsi="Arial" w:cs="Arial"/>
          <w:sz w:val="24"/>
          <w:szCs w:val="24"/>
        </w:rPr>
        <w:t xml:space="preserve"> de</w:t>
      </w:r>
      <w:r w:rsidR="00572F52">
        <w:rPr>
          <w:rFonts w:ascii="Arial" w:hAnsi="Arial" w:cs="Arial"/>
          <w:sz w:val="24"/>
          <w:szCs w:val="24"/>
        </w:rPr>
        <w:t xml:space="preserve"> </w:t>
      </w:r>
      <w:r w:rsidR="00F6750E">
        <w:rPr>
          <w:rFonts w:ascii="Arial" w:hAnsi="Arial" w:cs="Arial"/>
          <w:sz w:val="24"/>
          <w:szCs w:val="24"/>
        </w:rPr>
        <w:t xml:space="preserve">lâmpada </w:t>
      </w:r>
      <w:r w:rsidR="008F6A80">
        <w:rPr>
          <w:rFonts w:ascii="Arial" w:hAnsi="Arial" w:cs="Arial"/>
          <w:sz w:val="24"/>
          <w:szCs w:val="24"/>
        </w:rPr>
        <w:t>piscante na Rua Olavo Bilac defronte o nº 80 na Vila Diva.</w:t>
      </w:r>
    </w:p>
    <w:p w:rsidR="00EB19AE" w:rsidP="00EB19AE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725A15" w:rsidP="00EB19AE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EB19AE" w:rsidRPr="00D44C3A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pois, segundo eles o referido local está escuro, causando transtornos e insegurança.</w:t>
      </w:r>
    </w:p>
    <w:p w:rsidR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8F6A80">
        <w:rPr>
          <w:rFonts w:ascii="Arial" w:hAnsi="Arial" w:cs="Arial"/>
          <w:sz w:val="24"/>
          <w:szCs w:val="24"/>
        </w:rPr>
        <w:t>ário “Dr. Tancredo Neves”, 25</w:t>
      </w:r>
      <w:bookmarkStart w:id="0" w:name="_GoBack"/>
      <w:bookmarkEnd w:id="0"/>
      <w:r w:rsidR="00022F7F">
        <w:rPr>
          <w:rFonts w:ascii="Arial" w:hAnsi="Arial" w:cs="Arial"/>
          <w:sz w:val="24"/>
          <w:szCs w:val="24"/>
        </w:rPr>
        <w:t xml:space="preserve"> de </w:t>
      </w:r>
      <w:r w:rsidR="006B1C4B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41738E" w:rsid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Sect="00694779">
      <w:headerReference w:type="default" r:id="rId5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178C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02590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02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9178C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39178C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9178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4255" cy="1143000"/>
                                <wp:effectExtent l="0" t="0" r="4445" b="0"/>
                                <wp:docPr id="173942126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08532655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4255" cy="1143000"/>
                        <wp:effectExtent l="0" t="0" r="4445" b="0"/>
                        <wp:docPr id="12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24644805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4255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2F7F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5F0E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3340"/>
    <w:rsid w:val="000F743F"/>
    <w:rsid w:val="00100C64"/>
    <w:rsid w:val="00101851"/>
    <w:rsid w:val="00103979"/>
    <w:rsid w:val="0011072F"/>
    <w:rsid w:val="00112E5B"/>
    <w:rsid w:val="00113971"/>
    <w:rsid w:val="00113B31"/>
    <w:rsid w:val="00115E1E"/>
    <w:rsid w:val="001200CF"/>
    <w:rsid w:val="0012451C"/>
    <w:rsid w:val="00124FB9"/>
    <w:rsid w:val="001278DB"/>
    <w:rsid w:val="001305A7"/>
    <w:rsid w:val="00130919"/>
    <w:rsid w:val="00131ADC"/>
    <w:rsid w:val="00134090"/>
    <w:rsid w:val="00134371"/>
    <w:rsid w:val="00136F7D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0FFB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2C39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178C"/>
    <w:rsid w:val="003921A1"/>
    <w:rsid w:val="00393DA9"/>
    <w:rsid w:val="003957B9"/>
    <w:rsid w:val="00396689"/>
    <w:rsid w:val="003A16ED"/>
    <w:rsid w:val="003A5527"/>
    <w:rsid w:val="003B01DC"/>
    <w:rsid w:val="003B10FF"/>
    <w:rsid w:val="003B171E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551D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42685"/>
    <w:rsid w:val="00454EAC"/>
    <w:rsid w:val="004562E0"/>
    <w:rsid w:val="00456BF0"/>
    <w:rsid w:val="004624E6"/>
    <w:rsid w:val="004651AD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2F52"/>
    <w:rsid w:val="00575F4B"/>
    <w:rsid w:val="00576FE9"/>
    <w:rsid w:val="00577D8F"/>
    <w:rsid w:val="00587A9D"/>
    <w:rsid w:val="00590732"/>
    <w:rsid w:val="00590823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6F3"/>
    <w:rsid w:val="00621ABD"/>
    <w:rsid w:val="0063245A"/>
    <w:rsid w:val="0063699B"/>
    <w:rsid w:val="00641B31"/>
    <w:rsid w:val="00642766"/>
    <w:rsid w:val="006444EC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1C4B"/>
    <w:rsid w:val="006B2605"/>
    <w:rsid w:val="006B5E54"/>
    <w:rsid w:val="006B75EB"/>
    <w:rsid w:val="006C0259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57BEA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6A80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96454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F13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16D7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39BA"/>
    <w:rsid w:val="00B54B2D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0A0D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3C06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97F97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40A2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0F6B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2424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19A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6750E"/>
    <w:rsid w:val="00F71938"/>
    <w:rsid w:val="00F74A74"/>
    <w:rsid w:val="00F75516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25D9"/>
    <w:rsid w:val="00FC34FA"/>
    <w:rsid w:val="00FC380C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9474D"/>
    <w:rPr>
      <w:b/>
      <w:bCs/>
    </w:rPr>
  </w:style>
  <w:style w:type="character" w:styleId="Hyperlink">
    <w:name w:val="Hyperlink"/>
    <w:basedOn w:val="DefaultParagraphFont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DefaultParagraphFont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D04D6-768B-4144-B457-6313EE323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1978</TotalTime>
  <Pages>1</Pages>
  <Words>106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550</cp:revision>
  <cp:lastPrinted>2014-10-17T18:19:00Z</cp:lastPrinted>
  <dcterms:created xsi:type="dcterms:W3CDTF">2014-01-16T16:53:00Z</dcterms:created>
  <dcterms:modified xsi:type="dcterms:W3CDTF">2020-11-25T12:49:00Z</dcterms:modified>
</cp:coreProperties>
</file>