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35AE9" w:rsidRPr="00F75516" w:rsidP="00A35AE9">
      <w:pPr>
        <w:pStyle w:val="Title"/>
        <w:rPr>
          <w:rFonts w:ascii="Arial" w:hAnsi="Arial" w:cs="Arial"/>
        </w:rPr>
      </w:pPr>
      <w:r w:rsidRPr="00F75516">
        <w:rPr>
          <w:rFonts w:ascii="Arial" w:hAnsi="Arial" w:cs="Arial"/>
        </w:rPr>
        <w:t xml:space="preserve">INDICAÇÃO Nº </w:t>
      </w:r>
      <w:r w:rsidRPr="00F75516">
        <w:rPr>
          <w:rFonts w:ascii="Arial" w:hAnsi="Arial" w:cs="Arial"/>
        </w:rPr>
        <w:t>2313</w:t>
      </w:r>
      <w:r w:rsidRPr="00F75516">
        <w:rPr>
          <w:rFonts w:ascii="Arial" w:hAnsi="Arial" w:cs="Arial"/>
        </w:rPr>
        <w:t>/</w:t>
      </w:r>
      <w:r w:rsidRPr="00F75516">
        <w:rPr>
          <w:rFonts w:ascii="Arial" w:hAnsi="Arial" w:cs="Arial"/>
        </w:rPr>
        <w:t>2020</w:t>
      </w:r>
    </w:p>
    <w:p w:rsidR="00A35AE9" w:rsidRPr="00F75516"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P="00A35AE9">
      <w:pPr>
        <w:ind w:left="5040"/>
        <w:jc w:val="both"/>
        <w:rPr>
          <w:rFonts w:ascii="Arial" w:hAnsi="Arial" w:cs="Arial"/>
          <w:sz w:val="24"/>
          <w:szCs w:val="24"/>
        </w:rPr>
      </w:pPr>
    </w:p>
    <w:p w:rsidR="00A35AE9" w:rsidRPr="00F75516" w:rsidP="00A35AE9">
      <w:pPr>
        <w:ind w:left="5040"/>
        <w:jc w:val="both"/>
        <w:rPr>
          <w:rFonts w:ascii="Arial" w:hAnsi="Arial" w:cs="Arial"/>
          <w:sz w:val="24"/>
          <w:szCs w:val="24"/>
        </w:rPr>
      </w:pPr>
      <w:r w:rsidRPr="000A2B46">
        <w:rPr>
          <w:rFonts w:ascii="Arial" w:hAnsi="Arial" w:cs="Arial"/>
          <w:sz w:val="24"/>
          <w:szCs w:val="24"/>
        </w:rPr>
        <w:t xml:space="preserve">Sugere ao Poder Executivo Municipal e aos órgãos competentes, </w:t>
      </w:r>
      <w:r w:rsidR="00EC55D6">
        <w:rPr>
          <w:rFonts w:ascii="Arial" w:hAnsi="Arial" w:cs="Arial"/>
          <w:sz w:val="24"/>
          <w:szCs w:val="24"/>
        </w:rPr>
        <w:t xml:space="preserve">estudos visando a instalação de ondulação transversal (lombada) na Rua do Amendoim, defronte ao número </w:t>
      </w:r>
      <w:r w:rsidR="008E05C5">
        <w:rPr>
          <w:rFonts w:ascii="Arial" w:hAnsi="Arial" w:cs="Arial"/>
          <w:sz w:val="24"/>
          <w:szCs w:val="24"/>
        </w:rPr>
        <w:t>850</w:t>
      </w:r>
      <w:r w:rsidR="00EC55D6">
        <w:rPr>
          <w:rFonts w:ascii="Arial" w:hAnsi="Arial" w:cs="Arial"/>
          <w:sz w:val="24"/>
          <w:szCs w:val="24"/>
        </w:rPr>
        <w:t xml:space="preserve"> no bairro Jardim Pérola. </w:t>
      </w:r>
    </w:p>
    <w:p w:rsidR="00A35AE9" w:rsidRPr="00F75516" w:rsidP="00A35AE9">
      <w:pPr>
        <w:ind w:left="1440" w:firstLine="3600"/>
        <w:jc w:val="both"/>
        <w:rPr>
          <w:rFonts w:ascii="Arial" w:hAnsi="Arial" w:cs="Arial"/>
          <w:sz w:val="24"/>
          <w:szCs w:val="24"/>
        </w:rPr>
      </w:pPr>
    </w:p>
    <w:p w:rsidR="00A35AE9" w:rsidRPr="00F75516" w:rsidP="00A35AE9">
      <w:pPr>
        <w:ind w:left="1440" w:firstLine="3600"/>
        <w:jc w:val="both"/>
        <w:rPr>
          <w:rFonts w:ascii="Arial" w:hAnsi="Arial" w:cs="Arial"/>
          <w:sz w:val="24"/>
          <w:szCs w:val="24"/>
        </w:rPr>
      </w:pPr>
    </w:p>
    <w:p w:rsidR="00A35AE9" w:rsidRPr="00F75516" w:rsidP="00A35AE9">
      <w:pPr>
        <w:ind w:left="1440" w:firstLine="3600"/>
        <w:jc w:val="both"/>
        <w:rPr>
          <w:rFonts w:ascii="Arial" w:hAnsi="Arial" w:cs="Arial"/>
          <w:sz w:val="24"/>
          <w:szCs w:val="24"/>
        </w:rPr>
      </w:pPr>
    </w:p>
    <w:p w:rsidR="00A35AE9" w:rsidRPr="00F75516"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r w:rsidRPr="00B112B5">
        <w:rPr>
          <w:rFonts w:ascii="Arial" w:hAnsi="Arial" w:cs="Arial"/>
          <w:sz w:val="24"/>
          <w:szCs w:val="24"/>
        </w:rPr>
        <w:t>Nos termos do Art. 108 do Regimento Interno desta Casa de Leis, dirijo-me a Vossa Excelência para sugerir que, por intermédio do Setor competente, seja</w:t>
      </w:r>
      <w:r w:rsidR="00EC55D6">
        <w:rPr>
          <w:rFonts w:ascii="Arial" w:hAnsi="Arial" w:cs="Arial"/>
          <w:sz w:val="24"/>
          <w:szCs w:val="24"/>
        </w:rPr>
        <w:t xml:space="preserve">m realizados estudos visando a instalação de ondulação transversal (lombada) na Rua do Amendoim, defronte ao número </w:t>
      </w:r>
      <w:r w:rsidR="008E05C5">
        <w:rPr>
          <w:rFonts w:ascii="Arial" w:hAnsi="Arial" w:cs="Arial"/>
          <w:sz w:val="24"/>
          <w:szCs w:val="24"/>
        </w:rPr>
        <w:t>850</w:t>
      </w:r>
      <w:r w:rsidR="00EC55D6">
        <w:rPr>
          <w:rFonts w:ascii="Arial" w:hAnsi="Arial" w:cs="Arial"/>
          <w:sz w:val="24"/>
          <w:szCs w:val="24"/>
        </w:rPr>
        <w:t xml:space="preserve"> no bairro Jardim Pérola</w:t>
      </w:r>
      <w:r w:rsidRPr="00B112B5">
        <w:rPr>
          <w:rFonts w:ascii="Arial" w:hAnsi="Arial" w:cs="Arial"/>
          <w:sz w:val="24"/>
          <w:szCs w:val="24"/>
        </w:rPr>
        <w:t>, neste município</w:t>
      </w:r>
      <w:r w:rsidRPr="00F75516">
        <w:rPr>
          <w:rFonts w:ascii="Arial" w:hAnsi="Arial" w:cs="Arial"/>
          <w:bCs/>
          <w:sz w:val="24"/>
          <w:szCs w:val="24"/>
        </w:rPr>
        <w:t>.</w:t>
      </w:r>
      <w:r w:rsidRPr="00F75516">
        <w:rPr>
          <w:rFonts w:ascii="Arial" w:hAnsi="Arial" w:cs="Arial"/>
          <w:sz w:val="24"/>
          <w:szCs w:val="24"/>
        </w:rPr>
        <w:t xml:space="preserve"> </w:t>
      </w: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P="00A35AE9">
      <w:pPr>
        <w:ind w:firstLine="1440"/>
        <w:jc w:val="center"/>
        <w:rPr>
          <w:rFonts w:ascii="Arial" w:hAnsi="Arial" w:cs="Arial"/>
          <w:b/>
          <w:sz w:val="24"/>
          <w:szCs w:val="24"/>
        </w:rPr>
      </w:pPr>
    </w:p>
    <w:p w:rsidR="00A35AE9" w:rsidRPr="00F75516" w:rsidP="00A35AE9">
      <w:pPr>
        <w:ind w:firstLine="1440"/>
        <w:jc w:val="center"/>
        <w:rPr>
          <w:rFonts w:ascii="Arial" w:hAnsi="Arial" w:cs="Arial"/>
          <w:b/>
          <w:sz w:val="24"/>
          <w:szCs w:val="24"/>
        </w:rPr>
      </w:pPr>
    </w:p>
    <w:p w:rsidR="00A35AE9" w:rsidRPr="00CC63E6" w:rsidP="00B112B5">
      <w:pPr>
        <w:pStyle w:val="BodyTextIndent2"/>
        <w:rPr>
          <w:rFonts w:ascii="Arial" w:hAnsi="Arial" w:cs="Arial"/>
        </w:rPr>
      </w:pPr>
      <w:r w:rsidRPr="00EC55D6">
        <w:rPr>
          <w:rFonts w:ascii="Arial" w:hAnsi="Arial" w:cs="Arial"/>
        </w:rPr>
        <w:t>Moradores da localidade pedem que estudos urgentes sejam realizados, haja vista o grande movimento e a alta velocidade com que os veículos descem pela Rua do Amendoim indo em direção ás casas da Rua do Linho, onde já ocorreu um acidente onde um carro bateu no portão da casa de número 529, sendo necessárias providências o mais breve possível, antes que acidentes mais graves venham a ocorrer. Ressalto ainda que este local é linha de passagem de ônibus</w:t>
      </w:r>
      <w:r w:rsidR="003405FD">
        <w:rPr>
          <w:rFonts w:ascii="Arial" w:hAnsi="Arial" w:cs="Arial"/>
        </w:rPr>
        <w:t xml:space="preserve">. </w:t>
      </w: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jc w:val="both"/>
        <w:rPr>
          <w:rFonts w:ascii="Arial" w:hAnsi="Arial" w:cs="Arial"/>
          <w:sz w:val="24"/>
          <w:szCs w:val="24"/>
        </w:rPr>
      </w:pPr>
    </w:p>
    <w:p w:rsidR="00A35AE9" w:rsidRPr="00F75516"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w:t>
      </w:r>
      <w:r w:rsidR="00B112B5">
        <w:rPr>
          <w:rFonts w:ascii="Arial" w:hAnsi="Arial" w:cs="Arial"/>
          <w:sz w:val="24"/>
          <w:szCs w:val="24"/>
        </w:rPr>
        <w:t xml:space="preserve">em </w:t>
      </w:r>
      <w:r w:rsidR="008E05C5">
        <w:rPr>
          <w:rFonts w:ascii="Arial" w:hAnsi="Arial" w:cs="Arial"/>
          <w:sz w:val="24"/>
          <w:szCs w:val="24"/>
        </w:rPr>
        <w:t>19 de novembro</w:t>
      </w:r>
      <w:r w:rsidR="003405FD">
        <w:rPr>
          <w:rFonts w:ascii="Arial" w:hAnsi="Arial" w:cs="Arial"/>
          <w:sz w:val="24"/>
          <w:szCs w:val="24"/>
        </w:rPr>
        <w:t xml:space="preserve"> de 2020.</w:t>
      </w:r>
    </w:p>
    <w:p w:rsidR="00A35AE9" w:rsidRPr="00F75516" w:rsidP="00A35AE9">
      <w:pPr>
        <w:ind w:firstLine="1440"/>
        <w:rPr>
          <w:rFonts w:ascii="Arial" w:hAnsi="Arial" w:cs="Arial"/>
          <w:sz w:val="24"/>
          <w:szCs w:val="24"/>
        </w:rPr>
      </w:pPr>
    </w:p>
    <w:p w:rsidR="00A35AE9" w:rsidRPr="00F75516" w:rsidP="00A35AE9">
      <w:pPr>
        <w:ind w:firstLine="1440"/>
        <w:rPr>
          <w:rFonts w:ascii="Arial" w:hAnsi="Arial" w:cs="Arial"/>
          <w:sz w:val="24"/>
          <w:szCs w:val="24"/>
        </w:rPr>
      </w:pPr>
    </w:p>
    <w:p w:rsidR="00A35AE9" w:rsidRPr="00F75516" w:rsidP="00A35AE9">
      <w:pPr>
        <w:rPr>
          <w:rFonts w:ascii="Arial" w:hAnsi="Arial" w:cs="Arial"/>
          <w:sz w:val="24"/>
          <w:szCs w:val="24"/>
        </w:rPr>
      </w:pPr>
    </w:p>
    <w:p w:rsidR="00A35AE9" w:rsidRPr="00F75516" w:rsidP="00A35AE9">
      <w:pPr>
        <w:ind w:firstLine="1440"/>
        <w:rPr>
          <w:rFonts w:ascii="Arial" w:hAnsi="Arial" w:cs="Arial"/>
          <w:sz w:val="24"/>
          <w:szCs w:val="24"/>
        </w:rPr>
      </w:pPr>
      <w:bookmarkStart w:id="0" w:name="_GoBack"/>
      <w:bookmarkEnd w:id="0"/>
    </w:p>
    <w:p w:rsidR="00A35AE9" w:rsidP="00A35AE9">
      <w:pPr>
        <w:jc w:val="center"/>
        <w:outlineLvl w:val="0"/>
        <w:rPr>
          <w:rFonts w:ascii="Arial" w:hAnsi="Arial" w:cs="Arial"/>
          <w:b/>
          <w:sz w:val="24"/>
          <w:szCs w:val="24"/>
        </w:rPr>
      </w:pPr>
      <w:r>
        <w:rPr>
          <w:rFonts w:ascii="Arial" w:hAnsi="Arial" w:cs="Arial"/>
          <w:b/>
          <w:sz w:val="24"/>
          <w:szCs w:val="24"/>
        </w:rPr>
        <w:t>Antônio Carlos Ribeiro</w:t>
      </w:r>
    </w:p>
    <w:p w:rsidR="00B4443C" w:rsidRPr="00F75516" w:rsidP="00A35AE9">
      <w:pPr>
        <w:jc w:val="center"/>
        <w:outlineLvl w:val="0"/>
        <w:rPr>
          <w:rFonts w:ascii="Arial" w:hAnsi="Arial" w:cs="Arial"/>
          <w:b/>
          <w:sz w:val="24"/>
          <w:szCs w:val="24"/>
        </w:rPr>
      </w:pPr>
      <w:r>
        <w:rPr>
          <w:rFonts w:ascii="Arial" w:hAnsi="Arial" w:cs="Arial"/>
          <w:b/>
          <w:sz w:val="24"/>
          <w:szCs w:val="24"/>
        </w:rPr>
        <w:t>“Carlão Motorista”</w:t>
      </w:r>
    </w:p>
    <w:p w:rsidR="00A35AE9" w:rsidRPr="00F75516" w:rsidP="00A35AE9">
      <w:pPr>
        <w:ind w:firstLine="120"/>
        <w:jc w:val="center"/>
        <w:outlineLvl w:val="0"/>
        <w:rPr>
          <w:rFonts w:ascii="Arial" w:hAnsi="Arial" w:cs="Arial"/>
          <w:sz w:val="24"/>
          <w:szCs w:val="24"/>
        </w:rPr>
      </w:pPr>
      <w:r w:rsidRPr="00F75516">
        <w:rPr>
          <w:rFonts w:ascii="Arial" w:hAnsi="Arial" w:cs="Arial"/>
          <w:sz w:val="24"/>
          <w:szCs w:val="24"/>
        </w:rPr>
        <w:t>-vereador-</w:t>
      </w:r>
    </w:p>
    <w:sectPr w:rsidSect="00CA6CC2">
      <w:headerReference w:type="default" r:id="rId4"/>
      <w:pgSz w:w="11907" w:h="16840" w:code="9"/>
      <w:pgMar w:top="2552" w:right="1701"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drawing>
        <wp:anchor simplePos="0" relativeHeight="251658240" behindDoc="0" locked="0" layoutInCell="1" allowOverlap="1">
          <wp:simplePos x="0" y="0"/>
          <wp:positionH relativeFrom="rightMargin">
            <wp:align>center</wp:align>
          </wp:positionH>
          <wp:positionV relativeFrom="page">
            <wp:align>center</wp:align>
          </wp:positionV>
          <wp:extent cx="508000" cy="402590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508000" cy="40259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424180</wp:posOffset>
              </wp:positionH>
              <wp:positionV relativeFrom="paragraph">
                <wp:posOffset>250190</wp:posOffset>
              </wp:positionV>
              <wp:extent cx="5342890" cy="1796542"/>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2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96542"/>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52525"/>
                                <wp:effectExtent l="0" t="0" r="0" b="9525"/>
                                <wp:docPr id="460319002" name="Imagem 38"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49239" name="Picture 38" descr="brasao"/>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5252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05pt;height:98.9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52525"/>
                        <wp:effectExtent l="0" t="0" r="0" b="9525"/>
                        <wp:docPr id="38" name="Imagem 38"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89032" name="Picture 38" descr="brasao"/>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52525"/>
                                </a:xfrm>
                                <a:prstGeom prst="rect">
                                  <a:avLst/>
                                </a:prstGeom>
                                <a:noFill/>
                                <a:ln>
                                  <a:noFill/>
                                </a:ln>
                              </pic:spPr>
                            </pic:pic>
                          </a:graphicData>
                        </a:graphic>
                      </wp:inline>
                    </w:drawing>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A2B46"/>
    <w:rsid w:val="000D567C"/>
    <w:rsid w:val="001B478A"/>
    <w:rsid w:val="001D1394"/>
    <w:rsid w:val="002F752A"/>
    <w:rsid w:val="0033648A"/>
    <w:rsid w:val="003405FD"/>
    <w:rsid w:val="00373483"/>
    <w:rsid w:val="00377E1B"/>
    <w:rsid w:val="003D3AA8"/>
    <w:rsid w:val="00442187"/>
    <w:rsid w:val="00454EAC"/>
    <w:rsid w:val="0049057E"/>
    <w:rsid w:val="004B57DB"/>
    <w:rsid w:val="004C67DE"/>
    <w:rsid w:val="00527524"/>
    <w:rsid w:val="00642F7B"/>
    <w:rsid w:val="00656EF8"/>
    <w:rsid w:val="00705ABB"/>
    <w:rsid w:val="00795881"/>
    <w:rsid w:val="007D6466"/>
    <w:rsid w:val="007F6B5E"/>
    <w:rsid w:val="008E05C5"/>
    <w:rsid w:val="009F196D"/>
    <w:rsid w:val="00A35AE9"/>
    <w:rsid w:val="00A71CAF"/>
    <w:rsid w:val="00A9035B"/>
    <w:rsid w:val="00AE702A"/>
    <w:rsid w:val="00B112B5"/>
    <w:rsid w:val="00B4443C"/>
    <w:rsid w:val="00CA6CC2"/>
    <w:rsid w:val="00CC63E6"/>
    <w:rsid w:val="00CD613B"/>
    <w:rsid w:val="00CE75AA"/>
    <w:rsid w:val="00CF6914"/>
    <w:rsid w:val="00CF7F49"/>
    <w:rsid w:val="00D26CB3"/>
    <w:rsid w:val="00E903BB"/>
    <w:rsid w:val="00EB7D7D"/>
    <w:rsid w:val="00EC55D6"/>
    <w:rsid w:val="00EE7983"/>
    <w:rsid w:val="00F16623"/>
    <w:rsid w:val="00F7551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217A2B43-8603-42F8-9889-ABEE0A41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Recuodecorpodetexto2Char">
    <w:name w:val="Recuo de corpo de texto 2 Char"/>
    <w:link w:val="BodyTextIndent2"/>
    <w:rsid w:val="00B112B5"/>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999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2013-01-24T12:50:00Z</cp:lastPrinted>
  <dcterms:created xsi:type="dcterms:W3CDTF">2020-11-19T20:46:00Z</dcterms:created>
  <dcterms:modified xsi:type="dcterms:W3CDTF">2020-11-19T20:46:00Z</dcterms:modified>
</cp:coreProperties>
</file>