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2296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P="006E7C8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454D04">
        <w:rPr>
          <w:rFonts w:ascii="Arial" w:hAnsi="Arial" w:cs="Arial"/>
          <w:sz w:val="24"/>
          <w:szCs w:val="24"/>
        </w:rPr>
        <w:t>melhorias na iluminação do campinho localizado na Rua Bueno Brandão defronte o nº 504 no Jd. Santa Inês.</w:t>
      </w:r>
    </w:p>
    <w:p w:rsidR="00EF6495" w:rsidRPr="009A5E22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325E" w:rsidP="00454D0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454D04">
        <w:rPr>
          <w:rFonts w:ascii="Arial" w:hAnsi="Arial" w:cs="Arial"/>
          <w:sz w:val="24"/>
          <w:szCs w:val="24"/>
        </w:rPr>
        <w:t>melhorias na iluminação do campinho localizado na Rua Bueno Brandão defronte o nº 504 no Jd. Santa Inês</w:t>
      </w:r>
    </w:p>
    <w:p w:rsidR="00A35AE9" w:rsidRPr="00D44C3A" w:rsidP="006032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54D04">
        <w:rPr>
          <w:rFonts w:ascii="Arial" w:hAnsi="Arial" w:cs="Arial"/>
          <w:sz w:val="24"/>
          <w:szCs w:val="24"/>
        </w:rPr>
        <w:t xml:space="preserve">munícipes frequentadores do referido campinho </w:t>
      </w:r>
      <w:r w:rsidR="00C9614F">
        <w:rPr>
          <w:rFonts w:ascii="Arial" w:hAnsi="Arial" w:cs="Arial"/>
          <w:sz w:val="24"/>
          <w:szCs w:val="24"/>
        </w:rPr>
        <w:t xml:space="preserve">solicitando essa providencia, pois, </w:t>
      </w:r>
      <w:r w:rsidR="00C70C30">
        <w:rPr>
          <w:rFonts w:ascii="Arial" w:hAnsi="Arial" w:cs="Arial"/>
          <w:sz w:val="24"/>
          <w:szCs w:val="24"/>
        </w:rPr>
        <w:t xml:space="preserve">segundo eles </w:t>
      </w:r>
      <w:r w:rsidR="00454D04">
        <w:rPr>
          <w:rFonts w:ascii="Arial" w:hAnsi="Arial" w:cs="Arial"/>
          <w:sz w:val="24"/>
          <w:szCs w:val="24"/>
        </w:rPr>
        <w:t xml:space="preserve">a iluminação está bastante precária deixando o local muito escuro </w:t>
      </w:r>
      <w:bookmarkStart w:id="0" w:name="_GoBack"/>
      <w:bookmarkEnd w:id="0"/>
      <w:r w:rsidR="00454D04">
        <w:rPr>
          <w:rFonts w:ascii="Arial" w:hAnsi="Arial" w:cs="Arial"/>
          <w:sz w:val="24"/>
          <w:szCs w:val="24"/>
        </w:rPr>
        <w:t>à noite impedindo seu uso e causando muita insegurança.</w:t>
      </w: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70C30">
        <w:rPr>
          <w:rFonts w:ascii="Arial" w:hAnsi="Arial" w:cs="Arial"/>
          <w:sz w:val="24"/>
          <w:szCs w:val="24"/>
        </w:rPr>
        <w:t>19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70C30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80576704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805439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778082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3F4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D04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325E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7C89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C30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CD72-B1B4-4EA2-A752-45CC4415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127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398</cp:revision>
  <cp:lastPrinted>2014-10-17T18:19:00Z</cp:lastPrinted>
  <dcterms:created xsi:type="dcterms:W3CDTF">2014-01-16T16:53:00Z</dcterms:created>
  <dcterms:modified xsi:type="dcterms:W3CDTF">2020-11-19T17:24:00Z</dcterms:modified>
</cp:coreProperties>
</file>