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7E22">
        <w:rPr>
          <w:rFonts w:ascii="Arial" w:hAnsi="Arial" w:cs="Arial"/>
        </w:rPr>
        <w:t>02667</w:t>
      </w:r>
      <w:r>
        <w:rPr>
          <w:rFonts w:ascii="Arial" w:hAnsi="Arial" w:cs="Arial"/>
        </w:rPr>
        <w:t>/</w:t>
      </w:r>
      <w:r w:rsidR="00CA7E2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 reparo na grade ou  troca do bueiro que se encontra aberto na Rua Lituânia de fronte ao nº255, no Bairro Jardim Europa. </w:t>
      </w: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5F150B">
        <w:rPr>
          <w:rFonts w:ascii="Arial" w:hAnsi="Arial" w:cs="Arial"/>
          <w:bCs/>
          <w:sz w:val="24"/>
          <w:szCs w:val="24"/>
        </w:rPr>
        <w:t>o reparo n</w:t>
      </w:r>
      <w:r>
        <w:rPr>
          <w:rFonts w:ascii="Arial" w:hAnsi="Arial" w:cs="Arial"/>
          <w:bCs/>
          <w:sz w:val="24"/>
          <w:szCs w:val="24"/>
        </w:rPr>
        <w:t>a</w:t>
      </w:r>
      <w:r w:rsidRPr="005F150B">
        <w:rPr>
          <w:rFonts w:ascii="Arial" w:hAnsi="Arial" w:cs="Arial"/>
          <w:bCs/>
          <w:sz w:val="24"/>
          <w:szCs w:val="24"/>
        </w:rPr>
        <w:t xml:space="preserve"> grade ou troca do bueiro que se encontra aberto na Rua Lituânia de fronte ao nº255, no Bairro Jardim Europa. </w:t>
      </w:r>
    </w:p>
    <w:p w:rsidR="005F150B" w:rsidRPr="005F150B" w:rsidRDefault="005F150B" w:rsidP="005F150B">
      <w:pPr>
        <w:rPr>
          <w:rFonts w:ascii="Arial" w:hAnsi="Arial" w:cs="Arial"/>
          <w:bCs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>”, este vereador pode constatar uma abertura muito grande no bueiro existente no endereço acima mencionado, fato que causa perigo às crianças e moradores daquela região, t</w:t>
      </w:r>
      <w:r>
        <w:rPr>
          <w:rFonts w:ascii="Arial" w:hAnsi="Arial" w:cs="Arial"/>
          <w:sz w:val="24"/>
        </w:rPr>
        <w:t xml:space="preserve">ambém chegou ao conhecimento deste vereador que já houve acidente por conta da grade ser pequena referente ao tamanho do bueiro, vale destacar que veículos já </w:t>
      </w:r>
      <w:r w:rsidR="008C5225">
        <w:rPr>
          <w:rFonts w:ascii="Arial" w:hAnsi="Arial" w:cs="Arial"/>
          <w:sz w:val="24"/>
        </w:rPr>
        <w:t>ficaram presos</w:t>
      </w:r>
      <w:r>
        <w:rPr>
          <w:rFonts w:ascii="Arial" w:hAnsi="Arial" w:cs="Arial"/>
          <w:sz w:val="24"/>
        </w:rPr>
        <w:t xml:space="preserve"> no buraco causando danos ao </w:t>
      </w:r>
      <w:r w:rsidR="008C5225">
        <w:rPr>
          <w:rFonts w:ascii="Arial" w:hAnsi="Arial" w:cs="Arial"/>
          <w:sz w:val="24"/>
        </w:rPr>
        <w:t>mesmo,</w:t>
      </w:r>
      <w:r>
        <w:rPr>
          <w:rFonts w:ascii="Arial" w:hAnsi="Arial" w:cs="Arial"/>
          <w:sz w:val="24"/>
          <w:szCs w:val="24"/>
        </w:rPr>
        <w:t xml:space="preserve"> é necessário providencias ‘URGENTE’ para a garantia de todos que transitam nesta via.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Março de 2013.</w:t>
      </w: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5F150B" w:rsidP="005F1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62" w:rsidRDefault="00C35462">
      <w:r>
        <w:separator/>
      </w:r>
    </w:p>
  </w:endnote>
  <w:endnote w:type="continuationSeparator" w:id="0">
    <w:p w:rsidR="00C35462" w:rsidRDefault="00C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62" w:rsidRDefault="00C35462">
      <w:r>
        <w:separator/>
      </w:r>
    </w:p>
  </w:footnote>
  <w:footnote w:type="continuationSeparator" w:id="0">
    <w:p w:rsidR="00C35462" w:rsidRDefault="00C3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6E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6EE6" w:rsidRPr="00166EE6" w:rsidRDefault="00166EE6" w:rsidP="00166E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6EE6">
                  <w:rPr>
                    <w:rFonts w:ascii="Arial" w:hAnsi="Arial" w:cs="Arial"/>
                    <w:b/>
                  </w:rPr>
                  <w:t>PROTOCOLO Nº: 04757/2013     DATA: 26/04/2013     HORA: 13:44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1300B5"/>
    <w:rsid w:val="00166EE6"/>
    <w:rsid w:val="001B478A"/>
    <w:rsid w:val="001D1394"/>
    <w:rsid w:val="001E128B"/>
    <w:rsid w:val="00236187"/>
    <w:rsid w:val="00244766"/>
    <w:rsid w:val="002A454D"/>
    <w:rsid w:val="002A5064"/>
    <w:rsid w:val="002C700B"/>
    <w:rsid w:val="002D0195"/>
    <w:rsid w:val="002D5EEB"/>
    <w:rsid w:val="00314358"/>
    <w:rsid w:val="0033648A"/>
    <w:rsid w:val="00373483"/>
    <w:rsid w:val="003A4D5B"/>
    <w:rsid w:val="003D3AA8"/>
    <w:rsid w:val="003F5998"/>
    <w:rsid w:val="0040233E"/>
    <w:rsid w:val="00431FE3"/>
    <w:rsid w:val="00454EAC"/>
    <w:rsid w:val="0049057E"/>
    <w:rsid w:val="004B57DB"/>
    <w:rsid w:val="004C67DE"/>
    <w:rsid w:val="004E3441"/>
    <w:rsid w:val="0053192A"/>
    <w:rsid w:val="00553180"/>
    <w:rsid w:val="0057472A"/>
    <w:rsid w:val="00580D3E"/>
    <w:rsid w:val="005B4E52"/>
    <w:rsid w:val="005D7DF7"/>
    <w:rsid w:val="005F150B"/>
    <w:rsid w:val="00705ABB"/>
    <w:rsid w:val="007A1BF7"/>
    <w:rsid w:val="007D1F96"/>
    <w:rsid w:val="008340FC"/>
    <w:rsid w:val="0084156E"/>
    <w:rsid w:val="00875E2A"/>
    <w:rsid w:val="00885040"/>
    <w:rsid w:val="008C5225"/>
    <w:rsid w:val="008D6E09"/>
    <w:rsid w:val="00941E61"/>
    <w:rsid w:val="009D39A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43101"/>
    <w:rsid w:val="00B92465"/>
    <w:rsid w:val="00BB65CE"/>
    <w:rsid w:val="00BE55F7"/>
    <w:rsid w:val="00C30A43"/>
    <w:rsid w:val="00C32BB4"/>
    <w:rsid w:val="00C35462"/>
    <w:rsid w:val="00C702E4"/>
    <w:rsid w:val="00CA7E22"/>
    <w:rsid w:val="00CD613B"/>
    <w:rsid w:val="00CF7F49"/>
    <w:rsid w:val="00D2382A"/>
    <w:rsid w:val="00D26CB3"/>
    <w:rsid w:val="00E046DF"/>
    <w:rsid w:val="00E566A8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