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1872">
        <w:rPr>
          <w:rFonts w:ascii="Arial" w:hAnsi="Arial" w:cs="Arial"/>
        </w:rPr>
        <w:t>02669</w:t>
      </w:r>
      <w:r>
        <w:rPr>
          <w:rFonts w:ascii="Arial" w:hAnsi="Arial" w:cs="Arial"/>
        </w:rPr>
        <w:t>/</w:t>
      </w:r>
      <w:r w:rsidR="007118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buraco (aberto pelo DAE) na camada asfáltica localizada na Rua </w:t>
      </w:r>
      <w:r w:rsidR="008A714B">
        <w:rPr>
          <w:rFonts w:ascii="Arial" w:hAnsi="Arial" w:cs="Arial"/>
        </w:rPr>
        <w:t xml:space="preserve">da Agricultura </w:t>
      </w:r>
      <w:r w:rsidR="00C9429D">
        <w:rPr>
          <w:rFonts w:ascii="Arial" w:hAnsi="Arial" w:cs="Arial"/>
        </w:rPr>
        <w:t>de fronte ao nº</w:t>
      </w:r>
      <w:r w:rsidR="008A714B">
        <w:rPr>
          <w:rFonts w:ascii="Arial" w:hAnsi="Arial" w:cs="Arial"/>
        </w:rPr>
        <w:t>920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1E1CFE">
        <w:rPr>
          <w:rFonts w:ascii="Arial" w:hAnsi="Arial" w:cs="Arial"/>
        </w:rPr>
        <w:t xml:space="preserve">Jardim </w:t>
      </w:r>
      <w:r w:rsidR="00E157AD">
        <w:rPr>
          <w:rFonts w:ascii="Arial" w:hAnsi="Arial" w:cs="Arial"/>
        </w:rPr>
        <w:t>Pérola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>qu</w:t>
      </w:r>
      <w:r w:rsidR="00E157AD">
        <w:rPr>
          <w:rFonts w:ascii="Arial" w:hAnsi="Arial" w:cs="Arial"/>
          <w:bCs/>
          <w:sz w:val="24"/>
          <w:szCs w:val="24"/>
        </w:rPr>
        <w:t>anto</w:t>
      </w:r>
      <w:r w:rsidR="00340FF3">
        <w:rPr>
          <w:rFonts w:ascii="Arial" w:hAnsi="Arial" w:cs="Arial"/>
          <w:bCs/>
          <w:sz w:val="24"/>
          <w:szCs w:val="24"/>
        </w:rPr>
        <w:t xml:space="preserve"> </w:t>
      </w:r>
      <w:r w:rsidR="00E157AD" w:rsidRPr="00E157AD">
        <w:rPr>
          <w:rFonts w:ascii="Arial" w:hAnsi="Arial" w:cs="Arial"/>
          <w:bCs/>
          <w:sz w:val="24"/>
          <w:szCs w:val="24"/>
        </w:rPr>
        <w:t xml:space="preserve">à manutenção </w:t>
      </w:r>
      <w:r w:rsidR="00340FF3">
        <w:rPr>
          <w:rFonts w:ascii="Arial" w:hAnsi="Arial" w:cs="Arial"/>
          <w:bCs/>
          <w:sz w:val="24"/>
          <w:szCs w:val="24"/>
        </w:rPr>
        <w:t xml:space="preserve">de </w:t>
      </w:r>
      <w:r w:rsidR="00E157AD" w:rsidRPr="00E157AD">
        <w:rPr>
          <w:rFonts w:ascii="Arial" w:hAnsi="Arial" w:cs="Arial"/>
          <w:bCs/>
          <w:sz w:val="24"/>
          <w:szCs w:val="24"/>
        </w:rPr>
        <w:t>buraco (aberto pelo DAE) na camada asfáltica localizada na Rua da Agricultura de fronte ao</w:t>
      </w:r>
      <w:r w:rsidR="00E157AD">
        <w:rPr>
          <w:rFonts w:ascii="Arial" w:hAnsi="Arial" w:cs="Arial"/>
          <w:bCs/>
          <w:sz w:val="24"/>
          <w:szCs w:val="24"/>
        </w:rPr>
        <w:t xml:space="preserve"> nº920, no Bairro Jardim Pérola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>neste</w:t>
      </w:r>
      <w:r w:rsidR="001E1CFE">
        <w:rPr>
          <w:rFonts w:ascii="Arial" w:hAnsi="Arial" w:cs="Arial"/>
          <w:bCs/>
          <w:sz w:val="24"/>
          <w:szCs w:val="24"/>
        </w:rPr>
        <w:t xml:space="preserve"> 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>mencionada, tendo em vista que</w:t>
      </w:r>
      <w:r w:rsidR="001E1CFE">
        <w:rPr>
          <w:rFonts w:ascii="Arial" w:hAnsi="Arial" w:cs="Arial"/>
          <w:sz w:val="24"/>
          <w:szCs w:val="24"/>
        </w:rPr>
        <w:t xml:space="preserve"> os</w:t>
      </w:r>
      <w:r w:rsidR="00F70900">
        <w:rPr>
          <w:rFonts w:ascii="Arial" w:hAnsi="Arial" w:cs="Arial"/>
          <w:sz w:val="24"/>
          <w:szCs w:val="24"/>
        </w:rPr>
        <w:t xml:space="preserve"> moradores reclamaram que </w:t>
      </w:r>
      <w:r w:rsidR="00C9429D">
        <w:rPr>
          <w:rFonts w:ascii="Arial" w:hAnsi="Arial" w:cs="Arial"/>
          <w:sz w:val="24"/>
          <w:szCs w:val="24"/>
        </w:rPr>
        <w:t xml:space="preserve">o local se encontra com alto risco de acidentes com veículos que transitam nesta via uma vez que o buraco </w:t>
      </w:r>
      <w:r w:rsidR="001E1CFE">
        <w:rPr>
          <w:rFonts w:ascii="Arial" w:hAnsi="Arial" w:cs="Arial"/>
          <w:sz w:val="24"/>
          <w:szCs w:val="24"/>
        </w:rPr>
        <w:t>tem aproximadamente quinze centímetros de profundidade</w:t>
      </w:r>
      <w:r w:rsidR="00E157AD">
        <w:rPr>
          <w:rFonts w:ascii="Arial" w:hAnsi="Arial" w:cs="Arial"/>
          <w:sz w:val="24"/>
          <w:szCs w:val="24"/>
        </w:rPr>
        <w:t xml:space="preserve"> e que está comprometendo quase toda a largura da rua,</w:t>
      </w:r>
      <w:r w:rsidR="00944FBD">
        <w:rPr>
          <w:rFonts w:ascii="Arial" w:hAnsi="Arial" w:cs="Arial"/>
          <w:sz w:val="24"/>
          <w:szCs w:val="24"/>
        </w:rPr>
        <w:t xml:space="preserve">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</w:t>
      </w:r>
      <w:r w:rsidR="00340FF3">
        <w:rPr>
          <w:rFonts w:ascii="Arial" w:hAnsi="Arial" w:cs="Arial"/>
          <w:sz w:val="24"/>
          <w:szCs w:val="24"/>
        </w:rPr>
        <w:t xml:space="preserve"> </w:t>
      </w:r>
      <w:r w:rsidR="00822180">
        <w:rPr>
          <w:rFonts w:ascii="Arial" w:hAnsi="Arial" w:cs="Arial"/>
          <w:sz w:val="24"/>
          <w:szCs w:val="24"/>
        </w:rPr>
        <w:t>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E157A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7AD">
        <w:rPr>
          <w:rFonts w:ascii="Arial" w:hAnsi="Arial" w:cs="Arial"/>
          <w:sz w:val="24"/>
          <w:szCs w:val="24"/>
        </w:rPr>
        <w:t>25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28" w:rsidRDefault="00025428">
      <w:r>
        <w:separator/>
      </w:r>
    </w:p>
  </w:endnote>
  <w:endnote w:type="continuationSeparator" w:id="0">
    <w:p w:rsidR="00025428" w:rsidRDefault="000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28" w:rsidRDefault="00025428">
      <w:r>
        <w:separator/>
      </w:r>
    </w:p>
  </w:footnote>
  <w:footnote w:type="continuationSeparator" w:id="0">
    <w:p w:rsidR="00025428" w:rsidRDefault="000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7A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7AD7" w:rsidRPr="00DD7AD7" w:rsidRDefault="00DD7AD7" w:rsidP="00DD7A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7AD7">
                  <w:rPr>
                    <w:rFonts w:ascii="Arial" w:hAnsi="Arial" w:cs="Arial"/>
                    <w:b/>
                  </w:rPr>
                  <w:t>PROTOCOLO Nº: 04759/2013     DATA: 26/04/2013     HORA: 13:44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428"/>
    <w:rsid w:val="000E2B3A"/>
    <w:rsid w:val="00117EDC"/>
    <w:rsid w:val="001B478A"/>
    <w:rsid w:val="001D1394"/>
    <w:rsid w:val="001E1CFE"/>
    <w:rsid w:val="00236187"/>
    <w:rsid w:val="002A5064"/>
    <w:rsid w:val="002C700B"/>
    <w:rsid w:val="002D0195"/>
    <w:rsid w:val="00312384"/>
    <w:rsid w:val="00314358"/>
    <w:rsid w:val="0033648A"/>
    <w:rsid w:val="00340FF3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92607"/>
    <w:rsid w:val="005A06D2"/>
    <w:rsid w:val="00614F6C"/>
    <w:rsid w:val="0064176D"/>
    <w:rsid w:val="006B167D"/>
    <w:rsid w:val="006C4795"/>
    <w:rsid w:val="00705ABB"/>
    <w:rsid w:val="00707297"/>
    <w:rsid w:val="00711872"/>
    <w:rsid w:val="00715014"/>
    <w:rsid w:val="00793920"/>
    <w:rsid w:val="007D1F96"/>
    <w:rsid w:val="007D662D"/>
    <w:rsid w:val="00822180"/>
    <w:rsid w:val="0084156E"/>
    <w:rsid w:val="008A714B"/>
    <w:rsid w:val="00915BD1"/>
    <w:rsid w:val="00941E61"/>
    <w:rsid w:val="00944FBD"/>
    <w:rsid w:val="009E716F"/>
    <w:rsid w:val="009F196D"/>
    <w:rsid w:val="00A42CCF"/>
    <w:rsid w:val="00A4554A"/>
    <w:rsid w:val="00A71CAF"/>
    <w:rsid w:val="00A8139E"/>
    <w:rsid w:val="00A84DC0"/>
    <w:rsid w:val="00A9035B"/>
    <w:rsid w:val="00AC1A54"/>
    <w:rsid w:val="00AD0F5D"/>
    <w:rsid w:val="00AE702A"/>
    <w:rsid w:val="00AF52B3"/>
    <w:rsid w:val="00AF7905"/>
    <w:rsid w:val="00B92465"/>
    <w:rsid w:val="00BB65CE"/>
    <w:rsid w:val="00BD15C3"/>
    <w:rsid w:val="00BE55F7"/>
    <w:rsid w:val="00BF6BAE"/>
    <w:rsid w:val="00C4761F"/>
    <w:rsid w:val="00C9429D"/>
    <w:rsid w:val="00CD613B"/>
    <w:rsid w:val="00CF7F49"/>
    <w:rsid w:val="00D26CB3"/>
    <w:rsid w:val="00DB4901"/>
    <w:rsid w:val="00DD7AD7"/>
    <w:rsid w:val="00E157AD"/>
    <w:rsid w:val="00E84AA3"/>
    <w:rsid w:val="00E903BB"/>
    <w:rsid w:val="00E95213"/>
    <w:rsid w:val="00EB430F"/>
    <w:rsid w:val="00EB7D7D"/>
    <w:rsid w:val="00EE7983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