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B116D7">
        <w:rPr>
          <w:rFonts w:ascii="Arial" w:hAnsi="Arial" w:cs="Arial"/>
          <w:sz w:val="24"/>
          <w:szCs w:val="24"/>
        </w:rPr>
        <w:t>na esquina das Ruas Olívio Saes</w:t>
      </w:r>
      <w:r w:rsidR="002C2306">
        <w:rPr>
          <w:rFonts w:ascii="Arial" w:hAnsi="Arial" w:cs="Arial"/>
          <w:sz w:val="24"/>
          <w:szCs w:val="24"/>
        </w:rPr>
        <w:t xml:space="preserve"> nº </w:t>
      </w:r>
      <w:proofErr w:type="gramStart"/>
      <w:r w:rsidR="002C2306">
        <w:rPr>
          <w:rFonts w:ascii="Arial" w:hAnsi="Arial" w:cs="Arial"/>
          <w:sz w:val="24"/>
          <w:szCs w:val="24"/>
        </w:rPr>
        <w:t>236</w:t>
      </w:r>
      <w:r w:rsidR="00B116D7">
        <w:rPr>
          <w:rFonts w:ascii="Arial" w:hAnsi="Arial" w:cs="Arial"/>
          <w:sz w:val="24"/>
          <w:szCs w:val="24"/>
        </w:rPr>
        <w:t xml:space="preserve"> com Peregrino de Oliveira Lino</w:t>
      </w:r>
      <w:proofErr w:type="gramEnd"/>
      <w:r w:rsidR="00B116D7">
        <w:rPr>
          <w:rFonts w:ascii="Arial" w:hAnsi="Arial" w:cs="Arial"/>
          <w:sz w:val="24"/>
          <w:szCs w:val="24"/>
        </w:rPr>
        <w:t xml:space="preserve"> próximo no Linópolis.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5D9" w:rsidRDefault="00A35AE9" w:rsidP="00FC25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B116D7">
        <w:rPr>
          <w:rFonts w:ascii="Arial" w:hAnsi="Arial" w:cs="Arial"/>
          <w:sz w:val="24"/>
          <w:szCs w:val="24"/>
        </w:rPr>
        <w:t xml:space="preserve">na </w:t>
      </w:r>
      <w:r w:rsidR="002C2306">
        <w:rPr>
          <w:rFonts w:ascii="Arial" w:hAnsi="Arial" w:cs="Arial"/>
          <w:sz w:val="24"/>
          <w:szCs w:val="24"/>
        </w:rPr>
        <w:t>esquina das Ruas Olívio Saes nº 236 com Peregrino de Oliveira Lino próximo no Linópolis</w:t>
      </w:r>
      <w:bookmarkStart w:id="0" w:name="_GoBack"/>
      <w:bookmarkEnd w:id="0"/>
      <w:r w:rsidR="00B116D7">
        <w:rPr>
          <w:rFonts w:ascii="Arial" w:hAnsi="Arial" w:cs="Arial"/>
          <w:sz w:val="24"/>
          <w:szCs w:val="24"/>
        </w:rPr>
        <w:t>.</w:t>
      </w:r>
    </w:p>
    <w:p w:rsidR="00C63C06" w:rsidRDefault="00C63C06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B116D7">
        <w:rPr>
          <w:rFonts w:ascii="Arial" w:hAnsi="Arial" w:cs="Arial"/>
          <w:sz w:val="24"/>
          <w:szCs w:val="24"/>
        </w:rPr>
        <w:t>7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d41b6fcd4d41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C2306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673f2e-78e4-4946-9e50-69ed3cef7e5d.png" Id="Rf595d992c49640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673f2e-78e4-4946-9e50-69ed3cef7e5d.png" Id="R83d41b6fcd4d41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CBC2-50FA-4231-91B8-0FD203DE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115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544</cp:revision>
  <cp:lastPrinted>2014-10-17T18:19:00Z</cp:lastPrinted>
  <dcterms:created xsi:type="dcterms:W3CDTF">2014-01-16T16:53:00Z</dcterms:created>
  <dcterms:modified xsi:type="dcterms:W3CDTF">2020-10-29T16:29:00Z</dcterms:modified>
</cp:coreProperties>
</file>