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E9599E">
        <w:rPr>
          <w:rFonts w:ascii="Arial" w:hAnsi="Arial" w:cs="Arial"/>
          <w:sz w:val="24"/>
          <w:szCs w:val="24"/>
        </w:rPr>
        <w:t>a</w:t>
      </w:r>
      <w:r w:rsidR="00DA4780">
        <w:rPr>
          <w:rFonts w:ascii="Arial" w:hAnsi="Arial" w:cs="Arial"/>
          <w:sz w:val="24"/>
          <w:szCs w:val="24"/>
        </w:rPr>
        <w:t xml:space="preserve"> </w:t>
      </w:r>
      <w:r w:rsidR="00595A19">
        <w:rPr>
          <w:rFonts w:ascii="Arial" w:hAnsi="Arial" w:cs="Arial"/>
          <w:sz w:val="24"/>
          <w:szCs w:val="24"/>
        </w:rPr>
        <w:t xml:space="preserve">extensão da Rua </w:t>
      </w:r>
      <w:r w:rsidR="009D7A53">
        <w:rPr>
          <w:rFonts w:ascii="Arial" w:hAnsi="Arial" w:cs="Arial"/>
          <w:sz w:val="24"/>
          <w:szCs w:val="24"/>
        </w:rPr>
        <w:t>Canada no Sartori.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operação tapa buraco </w:t>
      </w:r>
      <w:r w:rsidR="00E9599E">
        <w:rPr>
          <w:rFonts w:ascii="Arial" w:hAnsi="Arial" w:cs="Arial"/>
          <w:sz w:val="24"/>
          <w:szCs w:val="24"/>
        </w:rPr>
        <w:t xml:space="preserve">na </w:t>
      </w:r>
      <w:r w:rsidR="00595A19">
        <w:rPr>
          <w:rFonts w:ascii="Arial" w:hAnsi="Arial" w:cs="Arial"/>
          <w:sz w:val="24"/>
          <w:szCs w:val="24"/>
        </w:rPr>
        <w:t xml:space="preserve">extensão da Rua </w:t>
      </w:r>
      <w:r w:rsidR="009D7A53">
        <w:rPr>
          <w:rFonts w:ascii="Arial" w:hAnsi="Arial" w:cs="Arial"/>
          <w:sz w:val="24"/>
          <w:szCs w:val="24"/>
        </w:rPr>
        <w:t>Canada no Sartori.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B0EC6">
        <w:rPr>
          <w:rFonts w:ascii="Arial" w:hAnsi="Arial" w:cs="Arial"/>
          <w:sz w:val="24"/>
          <w:szCs w:val="24"/>
        </w:rPr>
        <w:t>a referid</w:t>
      </w:r>
      <w:r w:rsidR="00595A19">
        <w:rPr>
          <w:rFonts w:ascii="Arial" w:hAnsi="Arial" w:cs="Arial"/>
          <w:sz w:val="24"/>
          <w:szCs w:val="24"/>
        </w:rPr>
        <w:t>a</w:t>
      </w:r>
      <w:r w:rsidR="009B0EC6">
        <w:rPr>
          <w:rFonts w:ascii="Arial" w:hAnsi="Arial" w:cs="Arial"/>
          <w:sz w:val="24"/>
          <w:szCs w:val="24"/>
        </w:rPr>
        <w:t xml:space="preserve"> </w:t>
      </w:r>
      <w:r w:rsidR="00595A19">
        <w:rPr>
          <w:rFonts w:ascii="Arial" w:hAnsi="Arial" w:cs="Arial"/>
          <w:sz w:val="24"/>
          <w:szCs w:val="24"/>
        </w:rPr>
        <w:t>rua</w:t>
      </w:r>
      <w:r w:rsidR="0074431A">
        <w:rPr>
          <w:rFonts w:ascii="Arial" w:hAnsi="Arial" w:cs="Arial"/>
          <w:sz w:val="24"/>
          <w:szCs w:val="24"/>
        </w:rPr>
        <w:t xml:space="preserve">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9D7A53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D7A53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95A1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f9549e942e43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e30313-104d-45df-a097-6dd7899e4354.png" Id="R1c3ee0d79cbb48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e30313-104d-45df-a097-6dd7899e4354.png" Id="R58f9549e942e43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8466-2CE5-43E3-8C71-24C31397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110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528</cp:revision>
  <cp:lastPrinted>2014-10-17T18:19:00Z</cp:lastPrinted>
  <dcterms:created xsi:type="dcterms:W3CDTF">2014-01-16T16:53:00Z</dcterms:created>
  <dcterms:modified xsi:type="dcterms:W3CDTF">2020-10-21T13:57:00Z</dcterms:modified>
</cp:coreProperties>
</file>