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</w:t>
      </w:r>
      <w:r w:rsidR="00BF0EE9">
        <w:rPr>
          <w:rFonts w:ascii="Arial" w:hAnsi="Arial" w:cs="Arial"/>
          <w:sz w:val="24"/>
          <w:szCs w:val="24"/>
        </w:rPr>
        <w:t xml:space="preserve">r pelo falecimento do </w:t>
      </w:r>
      <w:r w:rsidR="00575538">
        <w:rPr>
          <w:rFonts w:ascii="Arial" w:hAnsi="Arial" w:cs="Arial"/>
          <w:sz w:val="24"/>
          <w:szCs w:val="24"/>
        </w:rPr>
        <w:t>Senhor Antônio dos Santos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575538">
        <w:rPr>
          <w:rFonts w:ascii="Arial" w:hAnsi="Arial" w:cs="Arial"/>
          <w:bCs/>
          <w:sz w:val="24"/>
          <w:szCs w:val="24"/>
        </w:rPr>
        <w:t>do Senhor Antônio dos Santos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75538">
        <w:rPr>
          <w:rFonts w:ascii="Arial" w:hAnsi="Arial" w:cs="Arial"/>
          <w:bCs/>
          <w:sz w:val="24"/>
          <w:szCs w:val="24"/>
        </w:rPr>
        <w:t>21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75538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575538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7553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Seu Antônio tinha 78 anos e veio a falecer no dia 21 de outubro do corrente ano. Era </w:t>
      </w:r>
      <w:proofErr w:type="gramStart"/>
      <w:r>
        <w:rPr>
          <w:rFonts w:ascii="Arial" w:hAnsi="Arial" w:cs="Arial"/>
        </w:rPr>
        <w:t>casado com a Senhora</w:t>
      </w:r>
      <w:proofErr w:type="gramEnd"/>
      <w:r>
        <w:rPr>
          <w:rFonts w:ascii="Arial" w:hAnsi="Arial" w:cs="Arial"/>
        </w:rPr>
        <w:t xml:space="preserve"> Maria Luiz dos Santos, deixa inconsoláveis os filhos </w:t>
      </w:r>
      <w:proofErr w:type="spellStart"/>
      <w:r>
        <w:rPr>
          <w:rFonts w:ascii="Arial" w:hAnsi="Arial" w:cs="Arial"/>
        </w:rPr>
        <w:t>Izaias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Ilza</w:t>
      </w:r>
      <w:proofErr w:type="spellEnd"/>
      <w:r>
        <w:rPr>
          <w:rFonts w:ascii="Arial" w:hAnsi="Arial" w:cs="Arial"/>
        </w:rPr>
        <w:t>, além de parentes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F0EE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9A0C2C">
        <w:rPr>
          <w:rFonts w:ascii="Arial" w:hAnsi="Arial" w:cs="Arial"/>
        </w:rPr>
        <w:t xml:space="preserve">cultuada por todos </w:t>
      </w:r>
      <w:r>
        <w:rPr>
          <w:rFonts w:ascii="Arial" w:hAnsi="Arial" w:cs="Arial"/>
        </w:rPr>
        <w:t>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56F2">
        <w:rPr>
          <w:rFonts w:ascii="Arial" w:hAnsi="Arial" w:cs="Arial"/>
          <w:sz w:val="24"/>
          <w:szCs w:val="24"/>
        </w:rPr>
        <w:t>2</w:t>
      </w:r>
      <w:r w:rsidR="0057553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575538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D8" w:rsidRDefault="00A213D8">
      <w:r>
        <w:separator/>
      </w:r>
    </w:p>
  </w:endnote>
  <w:endnote w:type="continuationSeparator" w:id="0">
    <w:p w:rsidR="00A213D8" w:rsidRDefault="00A2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D8" w:rsidRDefault="00A213D8">
      <w:r>
        <w:separator/>
      </w:r>
    </w:p>
  </w:footnote>
  <w:footnote w:type="continuationSeparator" w:id="0">
    <w:p w:rsidR="00A213D8" w:rsidRDefault="00A21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d8f51efb344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FEA"/>
    <w:rsid w:val="0013777D"/>
    <w:rsid w:val="00164BA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75538"/>
    <w:rsid w:val="00705ABB"/>
    <w:rsid w:val="00887B2E"/>
    <w:rsid w:val="00923261"/>
    <w:rsid w:val="00956986"/>
    <w:rsid w:val="009A0C2C"/>
    <w:rsid w:val="009C54E8"/>
    <w:rsid w:val="009F196D"/>
    <w:rsid w:val="00A213D8"/>
    <w:rsid w:val="00A356F2"/>
    <w:rsid w:val="00A71CAF"/>
    <w:rsid w:val="00A9035B"/>
    <w:rsid w:val="00AE702A"/>
    <w:rsid w:val="00BF0EE9"/>
    <w:rsid w:val="00BF4773"/>
    <w:rsid w:val="00C9343F"/>
    <w:rsid w:val="00CB16E8"/>
    <w:rsid w:val="00CD613B"/>
    <w:rsid w:val="00CF7F49"/>
    <w:rsid w:val="00D26CB3"/>
    <w:rsid w:val="00D920C8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879516-60db-4f0f-96ee-4db00c0db50e.png" Id="R0c779061975741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879516-60db-4f0f-96ee-4db00c0db50e.png" Id="Rf9ed8f51efb344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2020-10-22T19:05:00Z</dcterms:created>
  <dcterms:modified xsi:type="dcterms:W3CDTF">2020-10-22T19:05:00Z</dcterms:modified>
</cp:coreProperties>
</file>