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74C31" w:rsidRDefault="00A177EC" w:rsidP="00A177EC">
      <w:pPr>
        <w:ind w:left="5040"/>
        <w:jc w:val="both"/>
        <w:rPr>
          <w:rFonts w:ascii="Arial" w:hAnsi="Arial" w:cs="Arial"/>
          <w:sz w:val="28"/>
          <w:szCs w:val="28"/>
        </w:rPr>
      </w:pPr>
    </w:p>
    <w:p w:rsidR="00BE0DAC" w:rsidRPr="00274C31" w:rsidRDefault="00BE0DAC" w:rsidP="00274C31">
      <w:pPr>
        <w:ind w:left="4536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 w:rsidRPr="00274C31">
        <w:rPr>
          <w:rFonts w:ascii="Arial" w:hAnsi="Arial" w:cs="Arial"/>
          <w:sz w:val="24"/>
          <w:szCs w:val="24"/>
        </w:rPr>
        <w:t xml:space="preserve">lo, </w:t>
      </w:r>
      <w:r w:rsidR="00274C31" w:rsidRPr="00274C31">
        <w:rPr>
          <w:rFonts w:ascii="Arial" w:hAnsi="Arial" w:cs="Arial"/>
          <w:sz w:val="24"/>
          <w:szCs w:val="24"/>
        </w:rPr>
        <w:t>bem como, para que haja maior ostensividade no patrulhamento entorno do campo de bocha em Área Pública, na praça, localizada entre as Ruas Guaratinguetá, Cacau e do Rayon no bairro Jardim Esmeralda, neste município.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 Presidente,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Senhores Vereadores,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BE0DAC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</w:t>
      </w:r>
      <w:r w:rsidR="00222B80" w:rsidRPr="00274C31">
        <w:rPr>
          <w:rFonts w:ascii="Arial" w:hAnsi="Arial" w:cs="Arial"/>
          <w:sz w:val="24"/>
          <w:szCs w:val="24"/>
        </w:rPr>
        <w:t>que</w:t>
      </w:r>
      <w:r w:rsidR="0042669F" w:rsidRPr="00274C31">
        <w:rPr>
          <w:rFonts w:ascii="Arial" w:hAnsi="Arial" w:cs="Arial"/>
          <w:sz w:val="24"/>
          <w:szCs w:val="24"/>
        </w:rPr>
        <w:t>,</w:t>
      </w:r>
      <w:r w:rsidR="00222B80" w:rsidRPr="00274C31">
        <w:rPr>
          <w:rFonts w:ascii="Arial" w:hAnsi="Arial" w:cs="Arial"/>
          <w:sz w:val="24"/>
          <w:szCs w:val="24"/>
        </w:rPr>
        <w:t xml:space="preserve"> </w:t>
      </w:r>
      <w:r w:rsidR="00274C31" w:rsidRPr="00274C31">
        <w:rPr>
          <w:rFonts w:ascii="Arial" w:hAnsi="Arial" w:cs="Arial"/>
          <w:sz w:val="24"/>
          <w:szCs w:val="24"/>
        </w:rPr>
        <w:t xml:space="preserve">em conversa com munícipes, foram levantados pelos mesmos questionamentos a cerca da segurança no local. </w:t>
      </w: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de acordo com relatos dos freqüentadores do local, pessoas estão se refugiando entorno do campo de bocha para usarem drogas e isso vem tirando a tranqüilidade e afastando os moradores que utilizam o campo de bocha para lazer. </w:t>
      </w: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além da intranqüilidade, os efeitos das substâncias entorpecentes deliberam também atitudes súbitas e violentas dos usuários e com isso, trazendo iminente risco a integridade física e material dos freqüentadores do local, que na sua maioria é formada por idosos. </w:t>
      </w: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Sendo assim, se faz necessárias ações mais ostensiva</w:t>
      </w:r>
      <w:r w:rsidR="0042669F" w:rsidRPr="00274C31">
        <w:rPr>
          <w:rFonts w:ascii="Arial" w:hAnsi="Arial" w:cs="Arial"/>
          <w:sz w:val="24"/>
          <w:szCs w:val="24"/>
        </w:rPr>
        <w:t xml:space="preserve">s </w:t>
      </w:r>
      <w:r w:rsidRPr="00274C31">
        <w:rPr>
          <w:rFonts w:ascii="Arial" w:hAnsi="Arial" w:cs="Arial"/>
          <w:sz w:val="24"/>
          <w:szCs w:val="24"/>
        </w:rPr>
        <w:t xml:space="preserve">da </w:t>
      </w:r>
      <w:r w:rsidR="0042669F" w:rsidRPr="00274C31">
        <w:rPr>
          <w:rFonts w:ascii="Arial" w:hAnsi="Arial" w:cs="Arial"/>
          <w:sz w:val="24"/>
          <w:szCs w:val="24"/>
        </w:rPr>
        <w:t xml:space="preserve">2ª CIA de Policiamento Militar do Estado de São Paulo </w:t>
      </w:r>
      <w:r w:rsidR="003A3BEF" w:rsidRPr="00274C31">
        <w:rPr>
          <w:rFonts w:ascii="Arial" w:hAnsi="Arial" w:cs="Arial"/>
          <w:sz w:val="24"/>
          <w:szCs w:val="24"/>
        </w:rPr>
        <w:t>a fim de</w:t>
      </w:r>
      <w:r w:rsidRPr="00274C31"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02598A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98A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98A" w:rsidRPr="00274C31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Pr="00274C31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BE0DAC" w:rsidP="00274C31">
      <w:pPr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lastRenderedPageBreak/>
        <w:t xml:space="preserve">Ante o exposto e em consonância com o Regimento Interno desta Casa, a </w:t>
      </w:r>
      <w:r w:rsidRPr="00274C31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274C31">
        <w:rPr>
          <w:rFonts w:ascii="Arial" w:hAnsi="Arial" w:cs="Arial"/>
          <w:sz w:val="24"/>
          <w:szCs w:val="24"/>
        </w:rPr>
        <w:t>, manifesta apelo à 2ª</w:t>
      </w:r>
      <w:r w:rsidR="0058171F" w:rsidRPr="00274C31">
        <w:rPr>
          <w:rFonts w:ascii="Arial" w:hAnsi="Arial" w:cs="Arial"/>
          <w:sz w:val="24"/>
          <w:szCs w:val="24"/>
        </w:rPr>
        <w:t xml:space="preserve"> CIA da Policia Militar </w:t>
      </w:r>
      <w:r w:rsidR="00274C31" w:rsidRPr="00274C31">
        <w:rPr>
          <w:rFonts w:ascii="Arial" w:hAnsi="Arial" w:cs="Arial"/>
          <w:sz w:val="24"/>
          <w:szCs w:val="24"/>
        </w:rPr>
        <w:t>Militar para que haja maior</w:t>
      </w:r>
    </w:p>
    <w:p w:rsidR="00FA4332" w:rsidRPr="00274C31" w:rsidRDefault="00274C31" w:rsidP="00274C31">
      <w:pPr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ostensividade</w:t>
      </w:r>
      <w:r w:rsidR="00BE0DAC" w:rsidRPr="00274C31">
        <w:rPr>
          <w:rFonts w:ascii="Arial" w:hAnsi="Arial" w:cs="Arial"/>
          <w:sz w:val="24"/>
          <w:szCs w:val="24"/>
        </w:rPr>
        <w:t xml:space="preserve"> </w:t>
      </w:r>
      <w:r w:rsidRPr="00274C31">
        <w:rPr>
          <w:rFonts w:ascii="Arial" w:hAnsi="Arial" w:cs="Arial"/>
          <w:sz w:val="24"/>
          <w:szCs w:val="24"/>
        </w:rPr>
        <w:t>no patrulhamento entorno do campo de bocha em área pública localizada entre as Ruas Guaratinguetá, Cacau e do Rayon, no bairro Jardim Esmeralda, neste município com intuito de assegurar mais tranqüilidade e proteção à integridade física e material da população.</w:t>
      </w:r>
    </w:p>
    <w:p w:rsidR="00BE0DAC" w:rsidRPr="00274C31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Plen</w:t>
      </w:r>
      <w:r w:rsidR="0042669F" w:rsidRPr="00274C31">
        <w:rPr>
          <w:rFonts w:ascii="Arial" w:hAnsi="Arial" w:cs="Arial"/>
          <w:sz w:val="24"/>
          <w:szCs w:val="24"/>
        </w:rPr>
        <w:t xml:space="preserve">ário “Dr. Tancredo Neves”, em </w:t>
      </w:r>
      <w:r w:rsidR="00274C31" w:rsidRPr="00274C31">
        <w:rPr>
          <w:rFonts w:ascii="Arial" w:hAnsi="Arial" w:cs="Arial"/>
          <w:sz w:val="24"/>
          <w:szCs w:val="24"/>
        </w:rPr>
        <w:t>09</w:t>
      </w:r>
      <w:r w:rsidRPr="00274C31">
        <w:rPr>
          <w:rFonts w:ascii="Arial" w:hAnsi="Arial" w:cs="Arial"/>
          <w:sz w:val="24"/>
          <w:szCs w:val="24"/>
        </w:rPr>
        <w:t xml:space="preserve"> d</w:t>
      </w:r>
      <w:r w:rsidR="0042669F" w:rsidRPr="00274C31">
        <w:rPr>
          <w:rFonts w:ascii="Arial" w:hAnsi="Arial" w:cs="Arial"/>
          <w:sz w:val="24"/>
          <w:szCs w:val="24"/>
        </w:rPr>
        <w:t xml:space="preserve">e </w:t>
      </w:r>
      <w:r w:rsidR="00274C31" w:rsidRPr="00274C31">
        <w:rPr>
          <w:rFonts w:ascii="Arial" w:hAnsi="Arial" w:cs="Arial"/>
          <w:sz w:val="24"/>
          <w:szCs w:val="24"/>
        </w:rPr>
        <w:t>outubro de 2020</w:t>
      </w:r>
      <w:r w:rsidRPr="00274C31">
        <w:rPr>
          <w:rFonts w:ascii="Arial" w:hAnsi="Arial" w:cs="Arial"/>
          <w:sz w:val="24"/>
          <w:szCs w:val="24"/>
        </w:rPr>
        <w:t>.</w:t>
      </w: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274C31"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color w:val="000000"/>
          <w:sz w:val="24"/>
          <w:szCs w:val="24"/>
        </w:rPr>
        <w:t>"Celso da Bicicletaria"</w:t>
      </w:r>
      <w:r w:rsidRPr="00274C31">
        <w:rPr>
          <w:rFonts w:ascii="Arial" w:hAnsi="Arial" w:cs="Arial"/>
          <w:sz w:val="24"/>
          <w:szCs w:val="24"/>
        </w:rPr>
        <w:t xml:space="preserve"> </w:t>
      </w: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-Vereador-</w:t>
      </w:r>
    </w:p>
    <w:p w:rsidR="001E58CF" w:rsidRPr="00274C31" w:rsidRDefault="001E58CF" w:rsidP="001E58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BA" w:rsidRDefault="00B931BA">
      <w:r>
        <w:separator/>
      </w:r>
    </w:p>
  </w:endnote>
  <w:endnote w:type="continuationSeparator" w:id="1">
    <w:p w:rsidR="00B931BA" w:rsidRDefault="00B9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BA" w:rsidRDefault="00B931BA">
      <w:r>
        <w:separator/>
      </w:r>
    </w:p>
  </w:footnote>
  <w:footnote w:type="continuationSeparator" w:id="1">
    <w:p w:rsidR="00B931BA" w:rsidRDefault="00B9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07B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17a9f4443f4e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2598A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44AFE"/>
    <w:rsid w:val="00274C31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07B09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239C"/>
    <w:rsid w:val="00A46D36"/>
    <w:rsid w:val="00A71CAF"/>
    <w:rsid w:val="00A9035B"/>
    <w:rsid w:val="00AA1C25"/>
    <w:rsid w:val="00AB09D4"/>
    <w:rsid w:val="00AC1053"/>
    <w:rsid w:val="00AE702A"/>
    <w:rsid w:val="00B2282A"/>
    <w:rsid w:val="00B931B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e86685-77a0-4445-92ad-e9e9365d3218.png" Id="R7631a8c84ab9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e86685-77a0-4445-92ad-e9e9365d3218.png" Id="R7a17a9f4443f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2020-10-09T17:32:00Z</dcterms:created>
  <dcterms:modified xsi:type="dcterms:W3CDTF">2020-10-09T17:32:00Z</dcterms:modified>
</cp:coreProperties>
</file>