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 </w:t>
      </w:r>
      <w:r w:rsidR="00D079CF">
        <w:rPr>
          <w:rFonts w:ascii="Arial" w:hAnsi="Arial" w:cs="Arial"/>
          <w:sz w:val="24"/>
          <w:szCs w:val="24"/>
        </w:rPr>
        <w:t>à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D079CF">
        <w:rPr>
          <w:rFonts w:ascii="Arial" w:hAnsi="Arial" w:cs="Arial"/>
          <w:sz w:val="24"/>
          <w:szCs w:val="24"/>
        </w:rPr>
        <w:t xml:space="preserve">revitalização da sinalização de “PARE” no cruzamento das Ruas </w:t>
      </w:r>
      <w:r w:rsidR="000B6441">
        <w:rPr>
          <w:rFonts w:ascii="Arial" w:hAnsi="Arial" w:cs="Arial"/>
          <w:sz w:val="24"/>
          <w:szCs w:val="24"/>
        </w:rPr>
        <w:t>Independência com Profeta Isaias no Jd. Laudissi.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9CF" w:rsidRPr="001A7EC4" w:rsidRDefault="00A35AE9" w:rsidP="00D079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6441">
        <w:rPr>
          <w:rFonts w:ascii="Arial" w:hAnsi="Arial" w:cs="Arial"/>
          <w:sz w:val="24"/>
          <w:szCs w:val="24"/>
        </w:rPr>
        <w:t>proceda à revitalização da sinalização de “PARE” no cruzamento das Ruas Independência com Profeta Isaias no Jd. Laudissi</w:t>
      </w:r>
      <w:r w:rsidR="00D079CF">
        <w:rPr>
          <w:rFonts w:ascii="Arial" w:hAnsi="Arial" w:cs="Arial"/>
          <w:sz w:val="24"/>
          <w:szCs w:val="24"/>
        </w:rPr>
        <w:t>.</w:t>
      </w:r>
    </w:p>
    <w:p w:rsidR="00511917" w:rsidRDefault="00511917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C61D4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 xml:space="preserve">a referida </w:t>
      </w:r>
      <w:r w:rsidR="00D079CF">
        <w:rPr>
          <w:rFonts w:ascii="Arial" w:hAnsi="Arial" w:cs="Arial"/>
          <w:sz w:val="24"/>
          <w:szCs w:val="24"/>
        </w:rPr>
        <w:t>sinalização está apagada causando transtornos e possíveis acidentes</w:t>
      </w:r>
      <w:r w:rsidR="00C941BF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B6441">
        <w:rPr>
          <w:rFonts w:ascii="Arial" w:hAnsi="Arial" w:cs="Arial"/>
          <w:sz w:val="24"/>
          <w:szCs w:val="24"/>
        </w:rPr>
        <w:t>07 de Outubro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EC4">
        <w:rPr>
          <w:rFonts w:ascii="Arial" w:hAnsi="Arial" w:cs="Arial"/>
          <w:sz w:val="24"/>
          <w:szCs w:val="24"/>
        </w:rPr>
        <w:t>de</w:t>
      </w:r>
      <w:proofErr w:type="spellEnd"/>
      <w:r w:rsidR="001A7EC4">
        <w:rPr>
          <w:rFonts w:ascii="Arial" w:hAnsi="Arial" w:cs="Arial"/>
          <w:sz w:val="24"/>
          <w:szCs w:val="24"/>
        </w:rPr>
        <w:t xml:space="preserve">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92fbf884b84e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644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9CF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8d20fe4-7754-4ada-aef1-4c1e4c182d47.png" Id="R6b3149018f1b4e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d20fe4-7754-4ada-aef1-4c1e4c182d47.png" Id="R0f92fbf884b84e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EF728-D63F-4505-AA96-37262EC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110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437</cp:revision>
  <cp:lastPrinted>2014-10-17T18:19:00Z</cp:lastPrinted>
  <dcterms:created xsi:type="dcterms:W3CDTF">2014-01-16T16:53:00Z</dcterms:created>
  <dcterms:modified xsi:type="dcterms:W3CDTF">2020-10-07T19:34:00Z</dcterms:modified>
</cp:coreProperties>
</file>