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2119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1A7EC4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C61D46">
        <w:rPr>
          <w:rFonts w:ascii="Arial" w:hAnsi="Arial" w:cs="Arial"/>
          <w:sz w:val="24"/>
          <w:szCs w:val="24"/>
        </w:rPr>
        <w:t xml:space="preserve">proceda </w:t>
      </w:r>
      <w:r w:rsidR="00D079CF">
        <w:rPr>
          <w:rFonts w:ascii="Arial" w:hAnsi="Arial" w:cs="Arial"/>
          <w:sz w:val="24"/>
          <w:szCs w:val="24"/>
        </w:rPr>
        <w:t>à</w:t>
      </w:r>
      <w:r w:rsidR="00C61D46">
        <w:rPr>
          <w:rFonts w:ascii="Arial" w:hAnsi="Arial" w:cs="Arial"/>
          <w:sz w:val="24"/>
          <w:szCs w:val="24"/>
        </w:rPr>
        <w:t xml:space="preserve"> </w:t>
      </w:r>
      <w:r w:rsidR="00D079CF">
        <w:rPr>
          <w:rFonts w:ascii="Arial" w:hAnsi="Arial" w:cs="Arial"/>
          <w:sz w:val="24"/>
          <w:szCs w:val="24"/>
        </w:rPr>
        <w:t xml:space="preserve">revitalização da </w:t>
      </w:r>
      <w:r w:rsidR="00D079CF" w:rsidRPr="00601A15">
        <w:rPr>
          <w:rFonts w:ascii="Arial" w:hAnsi="Arial" w:cs="Arial"/>
          <w:sz w:val="24"/>
          <w:szCs w:val="24"/>
        </w:rPr>
        <w:t xml:space="preserve">sinalização de </w:t>
      </w:r>
      <w:r w:rsidR="00601A15" w:rsidRPr="00601A15">
        <w:rPr>
          <w:rFonts w:ascii="Arial" w:hAnsi="Arial" w:cs="Arial"/>
          <w:sz w:val="24"/>
          <w:szCs w:val="24"/>
        </w:rPr>
        <w:t>tr</w:t>
      </w:r>
      <w:r w:rsidR="002761CD">
        <w:rPr>
          <w:rFonts w:ascii="Arial" w:hAnsi="Arial" w:cs="Arial"/>
          <w:sz w:val="24"/>
          <w:szCs w:val="24"/>
        </w:rPr>
        <w:t>â</w:t>
      </w:r>
      <w:r w:rsidR="00601A15" w:rsidRPr="00601A15">
        <w:rPr>
          <w:rFonts w:ascii="Arial" w:hAnsi="Arial" w:cs="Arial"/>
          <w:sz w:val="24"/>
          <w:szCs w:val="24"/>
        </w:rPr>
        <w:t>nsito em todos os cruzamentos do Conjunto</w:t>
      </w:r>
      <w:r w:rsidR="00601A15">
        <w:rPr>
          <w:rFonts w:ascii="Arial" w:hAnsi="Arial" w:cs="Arial"/>
          <w:sz w:val="24"/>
          <w:szCs w:val="24"/>
        </w:rPr>
        <w:t xml:space="preserve"> Habitacional Roberto Romano.</w:t>
      </w:r>
    </w:p>
    <w:p w:rsidR="000C3502" w:rsidRDefault="000C3502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079CF" w:rsidRPr="001A7EC4" w:rsidRDefault="00A35AE9" w:rsidP="00D079CF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B6441">
        <w:rPr>
          <w:rFonts w:ascii="Arial" w:hAnsi="Arial" w:cs="Arial"/>
          <w:sz w:val="24"/>
          <w:szCs w:val="24"/>
        </w:rPr>
        <w:t xml:space="preserve">proceda à revitalização da sinalização </w:t>
      </w:r>
      <w:r w:rsidR="00601A15" w:rsidRPr="00601A15">
        <w:rPr>
          <w:rFonts w:ascii="Arial" w:hAnsi="Arial" w:cs="Arial"/>
          <w:sz w:val="24"/>
          <w:szCs w:val="24"/>
        </w:rPr>
        <w:t>de tr</w:t>
      </w:r>
      <w:r w:rsidR="002761CD">
        <w:rPr>
          <w:rFonts w:ascii="Arial" w:hAnsi="Arial" w:cs="Arial"/>
          <w:sz w:val="24"/>
          <w:szCs w:val="24"/>
        </w:rPr>
        <w:t>â</w:t>
      </w:r>
      <w:r w:rsidR="00601A15" w:rsidRPr="00601A15">
        <w:rPr>
          <w:rFonts w:ascii="Arial" w:hAnsi="Arial" w:cs="Arial"/>
          <w:sz w:val="24"/>
          <w:szCs w:val="24"/>
        </w:rPr>
        <w:t>nsito em todos os cruzamentos do Conjunto</w:t>
      </w:r>
      <w:r w:rsidR="00601A15">
        <w:rPr>
          <w:rFonts w:ascii="Arial" w:hAnsi="Arial" w:cs="Arial"/>
          <w:sz w:val="24"/>
          <w:szCs w:val="24"/>
        </w:rPr>
        <w:t xml:space="preserve"> Habitacional Roberto Romano</w:t>
      </w:r>
      <w:r w:rsidR="00D079CF">
        <w:rPr>
          <w:rFonts w:ascii="Arial" w:hAnsi="Arial" w:cs="Arial"/>
          <w:sz w:val="24"/>
          <w:szCs w:val="24"/>
        </w:rPr>
        <w:t>.</w:t>
      </w:r>
    </w:p>
    <w:p w:rsidR="00511917" w:rsidRDefault="00511917" w:rsidP="009F42F9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725A15" w:rsidRDefault="00725A15" w:rsidP="00511917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C61D46">
        <w:rPr>
          <w:rFonts w:ascii="Arial" w:hAnsi="Arial" w:cs="Arial"/>
          <w:sz w:val="24"/>
          <w:szCs w:val="24"/>
        </w:rPr>
        <w:t>or</w:t>
      </w:r>
      <w:r w:rsidR="00C941BF">
        <w:rPr>
          <w:rFonts w:ascii="Arial" w:hAnsi="Arial" w:cs="Arial"/>
          <w:sz w:val="24"/>
          <w:szCs w:val="24"/>
        </w:rPr>
        <w:t xml:space="preserve"> </w:t>
      </w:r>
      <w:r w:rsidR="00C61D46">
        <w:rPr>
          <w:rFonts w:ascii="Arial" w:hAnsi="Arial" w:cs="Arial"/>
          <w:sz w:val="24"/>
          <w:szCs w:val="24"/>
        </w:rPr>
        <w:t>munícipes s</w:t>
      </w:r>
      <w:r w:rsidR="00C9614F">
        <w:rPr>
          <w:rFonts w:ascii="Arial" w:hAnsi="Arial" w:cs="Arial"/>
          <w:sz w:val="24"/>
          <w:szCs w:val="24"/>
        </w:rPr>
        <w:t>olicitando essa provid</w:t>
      </w:r>
      <w:r w:rsidR="002761CD">
        <w:rPr>
          <w:rFonts w:ascii="Arial" w:hAnsi="Arial" w:cs="Arial"/>
          <w:sz w:val="24"/>
          <w:szCs w:val="24"/>
        </w:rPr>
        <w:t>ê</w:t>
      </w:r>
      <w:bookmarkStart w:id="0" w:name="_GoBack"/>
      <w:bookmarkEnd w:id="0"/>
      <w:r w:rsidR="00C9614F">
        <w:rPr>
          <w:rFonts w:ascii="Arial" w:hAnsi="Arial" w:cs="Arial"/>
          <w:sz w:val="24"/>
          <w:szCs w:val="24"/>
        </w:rPr>
        <w:t xml:space="preserve">ncia, pois, </w:t>
      </w:r>
      <w:r w:rsidR="00F8254A">
        <w:rPr>
          <w:rFonts w:ascii="Arial" w:hAnsi="Arial" w:cs="Arial"/>
          <w:sz w:val="24"/>
          <w:szCs w:val="24"/>
        </w:rPr>
        <w:t>segundo ele</w:t>
      </w:r>
      <w:r w:rsidR="00C61D46">
        <w:rPr>
          <w:rFonts w:ascii="Arial" w:hAnsi="Arial" w:cs="Arial"/>
          <w:sz w:val="24"/>
          <w:szCs w:val="24"/>
        </w:rPr>
        <w:t>s</w:t>
      </w:r>
      <w:r w:rsidR="00F8254A">
        <w:rPr>
          <w:rFonts w:ascii="Arial" w:hAnsi="Arial" w:cs="Arial"/>
          <w:sz w:val="24"/>
          <w:szCs w:val="24"/>
        </w:rPr>
        <w:t xml:space="preserve"> </w:t>
      </w:r>
      <w:r w:rsidR="00601A15">
        <w:rPr>
          <w:rFonts w:ascii="Arial" w:hAnsi="Arial" w:cs="Arial"/>
          <w:sz w:val="24"/>
          <w:szCs w:val="24"/>
        </w:rPr>
        <w:t>toda a</w:t>
      </w:r>
      <w:r w:rsidR="00C61D46">
        <w:rPr>
          <w:rFonts w:ascii="Arial" w:hAnsi="Arial" w:cs="Arial"/>
          <w:sz w:val="24"/>
          <w:szCs w:val="24"/>
        </w:rPr>
        <w:t xml:space="preserve"> </w:t>
      </w:r>
      <w:r w:rsidR="00D079CF">
        <w:rPr>
          <w:rFonts w:ascii="Arial" w:hAnsi="Arial" w:cs="Arial"/>
          <w:sz w:val="24"/>
          <w:szCs w:val="24"/>
        </w:rPr>
        <w:t>sinalização</w:t>
      </w:r>
      <w:r w:rsidR="00601A15">
        <w:rPr>
          <w:rFonts w:ascii="Arial" w:hAnsi="Arial" w:cs="Arial"/>
          <w:sz w:val="24"/>
          <w:szCs w:val="24"/>
        </w:rPr>
        <w:t xml:space="preserve"> de transito do bairro</w:t>
      </w:r>
      <w:r w:rsidR="00D079CF">
        <w:rPr>
          <w:rFonts w:ascii="Arial" w:hAnsi="Arial" w:cs="Arial"/>
          <w:sz w:val="24"/>
          <w:szCs w:val="24"/>
        </w:rPr>
        <w:t xml:space="preserve"> está apagada causando transtornos e possíveis acidentes</w:t>
      </w:r>
      <w:r w:rsidR="00C941BF">
        <w:rPr>
          <w:rFonts w:ascii="Arial" w:hAnsi="Arial" w:cs="Arial"/>
          <w:sz w:val="24"/>
          <w:szCs w:val="24"/>
        </w:rPr>
        <w:t>.</w:t>
      </w:r>
      <w:r w:rsidR="00903B7E">
        <w:rPr>
          <w:rFonts w:ascii="Arial" w:hAnsi="Arial" w:cs="Arial"/>
          <w:sz w:val="24"/>
          <w:szCs w:val="24"/>
        </w:rPr>
        <w:t xml:space="preserve"> </w:t>
      </w: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0B6441">
        <w:rPr>
          <w:rFonts w:ascii="Arial" w:hAnsi="Arial" w:cs="Arial"/>
          <w:sz w:val="24"/>
          <w:szCs w:val="24"/>
        </w:rPr>
        <w:t>07 de 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D5E" w:rsidRDefault="009A0D5E">
      <w:r>
        <w:separator/>
      </w:r>
    </w:p>
  </w:endnote>
  <w:endnote w:type="continuationSeparator" w:id="0">
    <w:p w:rsidR="009A0D5E" w:rsidRDefault="009A0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D5E" w:rsidRDefault="009A0D5E">
      <w:r>
        <w:separator/>
      </w:r>
    </w:p>
  </w:footnote>
  <w:footnote w:type="continuationSeparator" w:id="0">
    <w:p w:rsidR="009A0D5E" w:rsidRDefault="009A0D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42af070f1744ca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6441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61CD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01A15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0D5E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42F9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D71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1D46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41BF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79CF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52C4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EBD"/>
    <w:rsid w:val="00F55BA5"/>
    <w:rsid w:val="00F6343E"/>
    <w:rsid w:val="00F659F5"/>
    <w:rsid w:val="00F71938"/>
    <w:rsid w:val="00F74A74"/>
    <w:rsid w:val="00F77E38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ec945dc-4ae3-485a-9cb5-a7d3c84651c1.png" Id="Rc430c25721384d8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ec945dc-4ae3-485a-9cb5-a7d3c84651c1.png" Id="R942af070f1744ca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DA3CB-C06E-449D-AE13-6D07FFD2F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1619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Alexandre José Carpim</cp:lastModifiedBy>
  <cp:revision>439</cp:revision>
  <cp:lastPrinted>2014-10-17T18:19:00Z</cp:lastPrinted>
  <dcterms:created xsi:type="dcterms:W3CDTF">2014-01-16T16:53:00Z</dcterms:created>
  <dcterms:modified xsi:type="dcterms:W3CDTF">2020-10-09T16:21:00Z</dcterms:modified>
</cp:coreProperties>
</file>