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949F4">
        <w:rPr>
          <w:rFonts w:ascii="Arial" w:hAnsi="Arial" w:cs="Arial"/>
        </w:rPr>
        <w:t>02696</w:t>
      </w:r>
      <w:r>
        <w:rPr>
          <w:rFonts w:ascii="Arial" w:hAnsi="Arial" w:cs="Arial"/>
        </w:rPr>
        <w:t>/</w:t>
      </w:r>
      <w:r w:rsidR="008949F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</w:t>
      </w:r>
      <w:r w:rsidR="00C2600E">
        <w:rPr>
          <w:rFonts w:ascii="Arial" w:hAnsi="Arial" w:cs="Arial"/>
          <w:sz w:val="24"/>
          <w:szCs w:val="24"/>
        </w:rPr>
        <w:t>serviços de tapa-buracos no Planalto do Sol</w:t>
      </w:r>
      <w:r w:rsidR="00123F8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307467">
        <w:rPr>
          <w:rFonts w:ascii="Arial" w:hAnsi="Arial" w:cs="Arial"/>
          <w:bCs/>
          <w:sz w:val="24"/>
          <w:szCs w:val="24"/>
        </w:rPr>
        <w:t>serviços de “tapa-buracos” na Rua Teresina, próximo à residência de nº 945</w:t>
      </w:r>
      <w:r w:rsidR="00984BF7">
        <w:rPr>
          <w:rFonts w:ascii="Arial" w:hAnsi="Arial" w:cs="Arial"/>
          <w:bCs/>
          <w:sz w:val="24"/>
          <w:szCs w:val="24"/>
        </w:rPr>
        <w:t>.</w:t>
      </w:r>
    </w:p>
    <w:p w:rsidR="009F2AB2" w:rsidRDefault="009F2A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7467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da residência supra, alega que, pelo fato do buraco estar bem em frente a sua garagem, sempre que ele sai com o carro, acaba caindo no referido buraco, situação que esta destruindo seu veiculo</w:t>
      </w:r>
      <w:r w:rsidR="009F2A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</w:t>
      </w:r>
      <w:r w:rsidR="006F10C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C8" w:rsidRDefault="009B1FC8">
      <w:r>
        <w:separator/>
      </w:r>
    </w:p>
  </w:endnote>
  <w:endnote w:type="continuationSeparator" w:id="0">
    <w:p w:rsidR="009B1FC8" w:rsidRDefault="009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C8" w:rsidRDefault="009B1FC8">
      <w:r>
        <w:separator/>
      </w:r>
    </w:p>
  </w:footnote>
  <w:footnote w:type="continuationSeparator" w:id="0">
    <w:p w:rsidR="009B1FC8" w:rsidRDefault="009B1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7A28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28F4" w:rsidRPr="007A28F4" w:rsidRDefault="007A28F4" w:rsidP="007A28F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28F4">
                  <w:rPr>
                    <w:rFonts w:ascii="Arial" w:hAnsi="Arial" w:cs="Arial"/>
                    <w:b/>
                  </w:rPr>
                  <w:t>PROTOCOLO Nº: 04810/2013     DATA: 26/04/2013     HORA: 15:51     USUÁRIO: MARTA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606"/>
    <w:rsid w:val="00017A84"/>
    <w:rsid w:val="00123F8D"/>
    <w:rsid w:val="001B478A"/>
    <w:rsid w:val="001D1394"/>
    <w:rsid w:val="001F6D05"/>
    <w:rsid w:val="00273B64"/>
    <w:rsid w:val="00307467"/>
    <w:rsid w:val="0033648A"/>
    <w:rsid w:val="00373483"/>
    <w:rsid w:val="003D3AA8"/>
    <w:rsid w:val="003D6EB2"/>
    <w:rsid w:val="003E7994"/>
    <w:rsid w:val="00454EAC"/>
    <w:rsid w:val="0046589F"/>
    <w:rsid w:val="0049057E"/>
    <w:rsid w:val="004A618A"/>
    <w:rsid w:val="004B57DB"/>
    <w:rsid w:val="004C67DE"/>
    <w:rsid w:val="005278C2"/>
    <w:rsid w:val="0056545A"/>
    <w:rsid w:val="005F1923"/>
    <w:rsid w:val="00602461"/>
    <w:rsid w:val="006F10C1"/>
    <w:rsid w:val="00705ABB"/>
    <w:rsid w:val="007A28F4"/>
    <w:rsid w:val="008949F4"/>
    <w:rsid w:val="00984BF7"/>
    <w:rsid w:val="009B1FC8"/>
    <w:rsid w:val="009F196D"/>
    <w:rsid w:val="009F2AB2"/>
    <w:rsid w:val="00A71CAF"/>
    <w:rsid w:val="00A9035B"/>
    <w:rsid w:val="00AB02AA"/>
    <w:rsid w:val="00AC1A54"/>
    <w:rsid w:val="00AE702A"/>
    <w:rsid w:val="00B63595"/>
    <w:rsid w:val="00BC4CE0"/>
    <w:rsid w:val="00BF5823"/>
    <w:rsid w:val="00C2600E"/>
    <w:rsid w:val="00C34044"/>
    <w:rsid w:val="00C62311"/>
    <w:rsid w:val="00CB57CB"/>
    <w:rsid w:val="00CD613B"/>
    <w:rsid w:val="00CF7E88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