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9B6630">
        <w:rPr>
          <w:rFonts w:ascii="Arial" w:hAnsi="Arial" w:cs="Arial"/>
          <w:sz w:val="24"/>
          <w:szCs w:val="24"/>
        </w:rPr>
        <w:t>Raul Alves Correa Junior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9B6630">
        <w:rPr>
          <w:rFonts w:ascii="Arial" w:hAnsi="Arial" w:cs="Arial"/>
          <w:sz w:val="24"/>
          <w:szCs w:val="24"/>
        </w:rPr>
        <w:t>Raul Alves Correa Junior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980C5F">
        <w:rPr>
          <w:rFonts w:ascii="Arial" w:hAnsi="Arial" w:cs="Arial"/>
          <w:bCs/>
          <w:sz w:val="24"/>
          <w:szCs w:val="24"/>
        </w:rPr>
        <w:t>2</w:t>
      </w:r>
      <w:r w:rsidR="009B6630">
        <w:rPr>
          <w:rFonts w:ascii="Arial" w:hAnsi="Arial" w:cs="Arial"/>
          <w:bCs/>
          <w:sz w:val="24"/>
          <w:szCs w:val="24"/>
        </w:rPr>
        <w:t>3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7089C">
        <w:rPr>
          <w:rFonts w:ascii="Arial" w:hAnsi="Arial" w:cs="Arial"/>
          <w:bCs/>
          <w:sz w:val="24"/>
          <w:szCs w:val="24"/>
        </w:rPr>
        <w:t>Setembro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221854">
        <w:rPr>
          <w:rFonts w:ascii="Arial" w:hAnsi="Arial" w:cs="Arial"/>
        </w:rPr>
        <w:t xml:space="preserve"> </w:t>
      </w:r>
      <w:r w:rsidR="009B6630">
        <w:rPr>
          <w:rFonts w:ascii="Arial" w:hAnsi="Arial" w:cs="Arial"/>
        </w:rPr>
        <w:t>Pernambuco nº 383 - Vila Brasil</w:t>
      </w:r>
      <w:r w:rsidR="001F10D4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B663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B6630">
        <w:rPr>
          <w:rFonts w:ascii="Arial" w:hAnsi="Arial" w:cs="Arial"/>
        </w:rPr>
        <w:t>64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F337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80C5F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9B6630" w:rsidRPr="009B6630">
        <w:rPr>
          <w:rFonts w:ascii="Arial" w:hAnsi="Arial" w:cs="Arial"/>
          <w:color w:val="000000" w:themeColor="text1"/>
          <w:shd w:val="clear" w:color="auto" w:fill="FFFFFF"/>
        </w:rPr>
        <w:t>casado com Marly Fausto Leão Alves Correa, deixando os filhos: Leonardo, Leopoldo e Leandro</w:t>
      </w:r>
      <w:r w:rsidR="00BC5AE6" w:rsidRPr="001F10D4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F5607C" w:rsidRPr="001F10D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80C5F">
        <w:rPr>
          <w:rFonts w:ascii="Arial" w:hAnsi="Arial" w:cs="Arial"/>
          <w:sz w:val="24"/>
          <w:szCs w:val="24"/>
        </w:rPr>
        <w:t>2</w:t>
      </w:r>
      <w:r w:rsidR="009B6630">
        <w:rPr>
          <w:rFonts w:ascii="Arial" w:hAnsi="Arial" w:cs="Arial"/>
          <w:sz w:val="24"/>
          <w:szCs w:val="24"/>
        </w:rPr>
        <w:t>4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EF766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7a3f14ad904a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F10D4"/>
    <w:rsid w:val="00221854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0C5F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B6630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6B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0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732ad82-2f11-46bd-b323-379c5133d469.png" Id="R93b96a38d66745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32ad82-2f11-46bd-b323-379c5133d469.png" Id="Rb67a3f14ad904a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E0FD-AE8B-435B-896C-73C3BCBF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568</cp:revision>
  <cp:lastPrinted>2013-10-08T16:36:00Z</cp:lastPrinted>
  <dcterms:created xsi:type="dcterms:W3CDTF">2014-01-16T17:21:00Z</dcterms:created>
  <dcterms:modified xsi:type="dcterms:W3CDTF">2020-09-24T15:02:00Z</dcterms:modified>
</cp:coreProperties>
</file>