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B32096">
        <w:rPr>
          <w:rFonts w:ascii="Arial" w:hAnsi="Arial" w:cs="Arial"/>
          <w:sz w:val="24"/>
          <w:szCs w:val="24"/>
        </w:rPr>
        <w:t>Benedito B</w:t>
      </w:r>
      <w:r w:rsidR="001101A0">
        <w:rPr>
          <w:rFonts w:ascii="Arial" w:hAnsi="Arial" w:cs="Arial"/>
          <w:sz w:val="24"/>
          <w:szCs w:val="24"/>
        </w:rPr>
        <w:t>ueno</w:t>
      </w:r>
      <w:r w:rsidR="00B32096">
        <w:rPr>
          <w:rFonts w:ascii="Arial" w:hAnsi="Arial" w:cs="Arial"/>
          <w:sz w:val="24"/>
          <w:szCs w:val="24"/>
        </w:rPr>
        <w:t xml:space="preserve"> de Ca</w:t>
      </w:r>
      <w:r w:rsidR="001101A0">
        <w:rPr>
          <w:rFonts w:ascii="Arial" w:hAnsi="Arial" w:cs="Arial"/>
          <w:sz w:val="24"/>
          <w:szCs w:val="24"/>
        </w:rPr>
        <w:t>margo</w:t>
      </w:r>
      <w:r w:rsidR="00B32096">
        <w:rPr>
          <w:rFonts w:ascii="Arial" w:hAnsi="Arial" w:cs="Arial"/>
          <w:sz w:val="24"/>
          <w:szCs w:val="24"/>
        </w:rPr>
        <w:t xml:space="preserve"> defronte o nº 209 no Cruzeiro do Sul.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B32096">
        <w:rPr>
          <w:rFonts w:ascii="Arial" w:hAnsi="Arial" w:cs="Arial"/>
          <w:sz w:val="24"/>
          <w:szCs w:val="24"/>
        </w:rPr>
        <w:t>Benedito B</w:t>
      </w:r>
      <w:r w:rsidR="001101A0">
        <w:rPr>
          <w:rFonts w:ascii="Arial" w:hAnsi="Arial" w:cs="Arial"/>
          <w:sz w:val="24"/>
          <w:szCs w:val="24"/>
        </w:rPr>
        <w:t>ueno</w:t>
      </w:r>
      <w:proofErr w:type="gramStart"/>
      <w:r w:rsidR="001101A0">
        <w:rPr>
          <w:rFonts w:ascii="Arial" w:hAnsi="Arial" w:cs="Arial"/>
          <w:sz w:val="24"/>
          <w:szCs w:val="24"/>
        </w:rPr>
        <w:t xml:space="preserve">  </w:t>
      </w:r>
      <w:proofErr w:type="gramEnd"/>
      <w:r w:rsidR="001101A0">
        <w:rPr>
          <w:rFonts w:ascii="Arial" w:hAnsi="Arial" w:cs="Arial"/>
          <w:sz w:val="24"/>
          <w:szCs w:val="24"/>
        </w:rPr>
        <w:t>de Camargo</w:t>
      </w:r>
      <w:bookmarkStart w:id="0" w:name="_GoBack"/>
      <w:bookmarkEnd w:id="0"/>
      <w:r w:rsidR="00B32096">
        <w:rPr>
          <w:rFonts w:ascii="Arial" w:hAnsi="Arial" w:cs="Arial"/>
          <w:sz w:val="24"/>
          <w:szCs w:val="24"/>
        </w:rPr>
        <w:t xml:space="preserve"> defronte o nº 209 no Cruzeiro do Sul.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31bd7376f04f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1A0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a40a6d-c3f6-4c5c-acdd-55a47b1b9ac7.png" Id="R7f7d3aff381c44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a40a6d-c3f6-4c5c-acdd-55a47b1b9ac7.png" Id="Rc031bd7376f04f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B062-9531-40E5-B833-45A2F506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111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2020-09-25T17:36:00Z</dcterms:modified>
</cp:coreProperties>
</file>