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176675">
        <w:rPr>
          <w:rFonts w:ascii="Arial" w:hAnsi="Arial" w:cs="Arial"/>
          <w:sz w:val="24"/>
          <w:szCs w:val="24"/>
        </w:rPr>
        <w:t>Flavia Rocha Scarpetti Branco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176675">
        <w:rPr>
          <w:rFonts w:ascii="Arial" w:hAnsi="Arial" w:cs="Arial"/>
          <w:sz w:val="24"/>
          <w:szCs w:val="24"/>
        </w:rPr>
        <w:t>Flavia Rocha Scarpetti Branco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76675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000EC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A62CC0">
        <w:rPr>
          <w:rFonts w:ascii="Arial" w:hAnsi="Arial" w:cs="Arial"/>
          <w:color w:val="000000" w:themeColor="text1"/>
          <w:shd w:val="clear" w:color="auto" w:fill="FFFFFF"/>
        </w:rPr>
        <w:t xml:space="preserve">Via Treviso nº 314 - Terras de Siena.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bookmarkStart w:id="1" w:name="_GoBack"/>
        <w:bookmarkEnd w:id="1"/>
        <w:tc>
          <w:tcPr>
            <w:tcW w:w="4620" w:type="dxa"/>
            <w:vAlign w:val="center"/>
            <w:hideMark/>
          </w:tcPr>
          <w:p w:rsidR="00D24882" w:rsidRPr="00D24882" w:rsidRDefault="00A62CC0" w:rsidP="00D2488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"http://www.orsola.com.br/notas-de-falecimento.php?pag=1" \l "dialog2" </w:instrText>
            </w:r>
            <w:r>
              <w:fldChar w:fldCharType="separate"/>
            </w:r>
            <w:r w:rsidR="00D24882" w:rsidRPr="00D24882">
              <w:rPr>
                <w:color w:val="0000FF"/>
                <w:sz w:val="24"/>
                <w:szCs w:val="24"/>
              </w:rPr>
              <w:br/>
            </w:r>
            <w:r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76675">
        <w:rPr>
          <w:rFonts w:ascii="Arial" w:hAnsi="Arial" w:cs="Arial"/>
        </w:rPr>
        <w:t>37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76675" w:rsidRPr="00176675">
        <w:rPr>
          <w:rFonts w:ascii="Arial" w:hAnsi="Arial" w:cs="Arial"/>
          <w:color w:val="000000" w:themeColor="text1"/>
          <w:shd w:val="clear" w:color="auto" w:fill="FFFFFF"/>
        </w:rPr>
        <w:t>casada com Gilberto de Lima Branco, deixando as filhas: Giovana e Giulia</w:t>
      </w:r>
      <w:r w:rsidR="00176675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6675">
        <w:rPr>
          <w:rFonts w:ascii="Arial" w:hAnsi="Arial" w:cs="Arial"/>
          <w:sz w:val="24"/>
          <w:szCs w:val="24"/>
        </w:rPr>
        <w:t>15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92DF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a464ac38a74e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b00d1e-1756-4e53-b758-bf5f266fe8f8.png" Id="Rbcb2da145c0a40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b00d1e-1756-4e53-b758-bf5f266fe8f8.png" Id="R07a464ac38a74e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BF12-0FF2-4630-B465-E62024CB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190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445</cp:revision>
  <cp:lastPrinted>2013-10-08T16:36:00Z</cp:lastPrinted>
  <dcterms:created xsi:type="dcterms:W3CDTF">2014-01-16T17:21:00Z</dcterms:created>
  <dcterms:modified xsi:type="dcterms:W3CDTF">2020-09-16T15:59:00Z</dcterms:modified>
</cp:coreProperties>
</file>