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CFE" w:rsidRDefault="00176E5B" w:rsidP="00265CFE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REQUERIMENTO</w:t>
      </w:r>
      <w:r w:rsidR="00265CFE">
        <w:rPr>
          <w:rFonts w:ascii="Arial" w:hAnsi="Arial" w:cs="Arial"/>
        </w:rPr>
        <w:t xml:space="preserve"> Nº </w:t>
      </w:r>
      <w:r w:rsidR="00F30C64">
        <w:rPr>
          <w:rFonts w:ascii="Arial" w:hAnsi="Arial" w:cs="Arial"/>
        </w:rPr>
        <w:t>356/2020</w:t>
      </w:r>
    </w:p>
    <w:p w:rsidR="00AB6F10" w:rsidRDefault="00AB6F10" w:rsidP="00176E5B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B6F10" w:rsidRDefault="00AB6F10" w:rsidP="00AB6F10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82375F" w:rsidRPr="00AB6F10" w:rsidRDefault="0082375F" w:rsidP="00AB6F10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B6F10" w:rsidRPr="00154CE8" w:rsidRDefault="00AB6F10" w:rsidP="00AB6F10">
      <w:pPr>
        <w:ind w:left="4536"/>
        <w:jc w:val="both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sz w:val="24"/>
          <w:szCs w:val="24"/>
        </w:rPr>
        <w:t xml:space="preserve">“Quanto á </w:t>
      </w:r>
      <w:r w:rsidR="0082375F">
        <w:rPr>
          <w:rFonts w:ascii="Arial" w:hAnsi="Arial" w:cs="Arial"/>
          <w:sz w:val="24"/>
          <w:szCs w:val="24"/>
        </w:rPr>
        <w:t xml:space="preserve">volta das atividades do </w:t>
      </w:r>
      <w:r w:rsidR="003C64D5">
        <w:rPr>
          <w:rFonts w:ascii="Arial" w:hAnsi="Arial" w:cs="Arial"/>
          <w:sz w:val="24"/>
          <w:szCs w:val="24"/>
        </w:rPr>
        <w:t>refeitório</w:t>
      </w:r>
      <w:r w:rsidR="0082375F">
        <w:rPr>
          <w:rFonts w:ascii="Arial" w:hAnsi="Arial" w:cs="Arial"/>
          <w:sz w:val="24"/>
          <w:szCs w:val="24"/>
        </w:rPr>
        <w:t xml:space="preserve"> municipal, para atender os servidores municipais de nossa cidade, con</w:t>
      </w:r>
      <w:r w:rsidR="00072C7A">
        <w:rPr>
          <w:rFonts w:ascii="Arial" w:hAnsi="Arial" w:cs="Arial"/>
          <w:sz w:val="24"/>
          <w:szCs w:val="24"/>
        </w:rPr>
        <w:t>forme especifica</w:t>
      </w:r>
      <w:r w:rsidRPr="00154CE8">
        <w:rPr>
          <w:rFonts w:ascii="Arial" w:hAnsi="Arial" w:cs="Arial"/>
          <w:sz w:val="24"/>
          <w:szCs w:val="24"/>
        </w:rPr>
        <w:t xml:space="preserve">”.  </w:t>
      </w:r>
    </w:p>
    <w:p w:rsidR="00AB6F10" w:rsidRDefault="00AB6F10" w:rsidP="00AB6F1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2375F" w:rsidRPr="00154CE8" w:rsidRDefault="0082375F" w:rsidP="00AB6F1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B6F10" w:rsidRPr="00154CE8" w:rsidRDefault="00F30C64" w:rsidP="00F30C64">
      <w:pPr>
        <w:tabs>
          <w:tab w:val="left" w:pos="1418"/>
        </w:tabs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B6F10" w:rsidRPr="00154CE8">
        <w:rPr>
          <w:rFonts w:ascii="Arial" w:hAnsi="Arial" w:cs="Arial"/>
          <w:sz w:val="24"/>
          <w:szCs w:val="24"/>
        </w:rPr>
        <w:t xml:space="preserve">Excelentíssimo Senhor Presidente;                </w:t>
      </w:r>
    </w:p>
    <w:p w:rsidR="00AB6F10" w:rsidRPr="00154CE8" w:rsidRDefault="00AB6F10" w:rsidP="00F30C64">
      <w:pPr>
        <w:tabs>
          <w:tab w:val="left" w:pos="1418"/>
        </w:tabs>
        <w:ind w:firstLine="1418"/>
        <w:jc w:val="both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sz w:val="24"/>
          <w:szCs w:val="24"/>
        </w:rPr>
        <w:t xml:space="preserve"> Excelentíssimo Senhor (a) Vereadores (a)                                      </w:t>
      </w:r>
    </w:p>
    <w:p w:rsidR="00AB6F10" w:rsidRDefault="00AB6F10" w:rsidP="00AB6F10">
      <w:pPr>
        <w:jc w:val="both"/>
        <w:rPr>
          <w:rFonts w:ascii="Arial" w:hAnsi="Arial" w:cs="Arial"/>
          <w:sz w:val="24"/>
          <w:szCs w:val="24"/>
        </w:rPr>
      </w:pPr>
    </w:p>
    <w:p w:rsidR="0082375F" w:rsidRPr="00154CE8" w:rsidRDefault="0082375F" w:rsidP="00AB6F10">
      <w:pPr>
        <w:jc w:val="both"/>
        <w:rPr>
          <w:rFonts w:ascii="Arial" w:hAnsi="Arial" w:cs="Arial"/>
          <w:sz w:val="24"/>
          <w:szCs w:val="24"/>
        </w:rPr>
      </w:pPr>
    </w:p>
    <w:p w:rsidR="0082375F" w:rsidRDefault="00F30C64" w:rsidP="00F30C6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AB6F10" w:rsidRPr="00154CE8">
        <w:rPr>
          <w:rFonts w:ascii="Arial" w:hAnsi="Arial" w:cs="Arial"/>
          <w:sz w:val="24"/>
          <w:szCs w:val="24"/>
        </w:rPr>
        <w:t xml:space="preserve"> </w:t>
      </w:r>
      <w:r w:rsidR="0082375F">
        <w:rPr>
          <w:rFonts w:ascii="Arial" w:hAnsi="Arial" w:cs="Arial"/>
          <w:sz w:val="24"/>
          <w:szCs w:val="24"/>
        </w:rPr>
        <w:t xml:space="preserve">devido a pandemia </w:t>
      </w:r>
      <w:proofErr w:type="gramStart"/>
      <w:r w:rsidR="003C64D5">
        <w:rPr>
          <w:rFonts w:ascii="Arial" w:hAnsi="Arial" w:cs="Arial"/>
          <w:sz w:val="24"/>
          <w:szCs w:val="24"/>
        </w:rPr>
        <w:t>pelo Corona</w:t>
      </w:r>
      <w:proofErr w:type="gramEnd"/>
      <w:r w:rsidR="0082375F">
        <w:rPr>
          <w:rFonts w:ascii="Arial" w:hAnsi="Arial" w:cs="Arial"/>
          <w:sz w:val="24"/>
          <w:szCs w:val="24"/>
        </w:rPr>
        <w:t xml:space="preserve"> </w:t>
      </w:r>
      <w:r w:rsidR="003C64D5">
        <w:rPr>
          <w:rFonts w:ascii="Arial" w:hAnsi="Arial" w:cs="Arial"/>
          <w:sz w:val="24"/>
          <w:szCs w:val="24"/>
        </w:rPr>
        <w:t>Vírus</w:t>
      </w:r>
      <w:r w:rsidR="0082375F">
        <w:rPr>
          <w:rFonts w:ascii="Arial" w:hAnsi="Arial" w:cs="Arial"/>
          <w:sz w:val="24"/>
          <w:szCs w:val="24"/>
        </w:rPr>
        <w:t xml:space="preserve"> (COVID-19), e obedecendo</w:t>
      </w:r>
      <w:r w:rsidR="003C64D5">
        <w:rPr>
          <w:rFonts w:ascii="Arial" w:hAnsi="Arial" w:cs="Arial"/>
          <w:sz w:val="24"/>
          <w:szCs w:val="24"/>
        </w:rPr>
        <w:t xml:space="preserve"> </w:t>
      </w:r>
      <w:r w:rsidR="0082375F">
        <w:rPr>
          <w:rFonts w:ascii="Arial" w:hAnsi="Arial" w:cs="Arial"/>
          <w:sz w:val="24"/>
          <w:szCs w:val="24"/>
        </w:rPr>
        <w:t>o decreto do governo do estado, o refeitório que serve as refeições para os</w:t>
      </w:r>
      <w:r w:rsidR="003C64D5">
        <w:rPr>
          <w:rFonts w:ascii="Arial" w:hAnsi="Arial" w:cs="Arial"/>
          <w:sz w:val="24"/>
          <w:szCs w:val="24"/>
        </w:rPr>
        <w:t xml:space="preserve"> </w:t>
      </w:r>
      <w:r w:rsidR="0082375F">
        <w:rPr>
          <w:rFonts w:ascii="Arial" w:hAnsi="Arial" w:cs="Arial"/>
          <w:sz w:val="24"/>
          <w:szCs w:val="24"/>
        </w:rPr>
        <w:t>servidores municipais suspendeu suas atividades, e;</w:t>
      </w:r>
    </w:p>
    <w:p w:rsidR="00AB6F10" w:rsidRPr="00154CE8" w:rsidRDefault="00AB6F10" w:rsidP="00F30C64">
      <w:pPr>
        <w:ind w:left="4536" w:firstLine="1418"/>
        <w:jc w:val="both"/>
        <w:rPr>
          <w:rFonts w:ascii="Arial" w:hAnsi="Arial" w:cs="Arial"/>
          <w:sz w:val="24"/>
          <w:szCs w:val="24"/>
        </w:rPr>
      </w:pPr>
    </w:p>
    <w:p w:rsidR="00AB6F10" w:rsidRPr="00154CE8" w:rsidRDefault="00AB6F10" w:rsidP="00F30C6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sz w:val="24"/>
          <w:szCs w:val="24"/>
        </w:rPr>
        <w:t xml:space="preserve">Considerando que, </w:t>
      </w:r>
      <w:r w:rsidR="0082375F">
        <w:rPr>
          <w:rFonts w:ascii="Arial" w:hAnsi="Arial" w:cs="Arial"/>
          <w:sz w:val="24"/>
          <w:szCs w:val="24"/>
        </w:rPr>
        <w:t>mesmo</w:t>
      </w:r>
      <w:r w:rsidR="003E4F7C">
        <w:rPr>
          <w:rFonts w:ascii="Arial" w:hAnsi="Arial" w:cs="Arial"/>
          <w:sz w:val="24"/>
          <w:szCs w:val="24"/>
        </w:rPr>
        <w:t xml:space="preserve"> </w:t>
      </w:r>
      <w:r w:rsidR="0082375F">
        <w:rPr>
          <w:rFonts w:ascii="Arial" w:hAnsi="Arial" w:cs="Arial"/>
          <w:sz w:val="24"/>
          <w:szCs w:val="24"/>
        </w:rPr>
        <w:t>com</w:t>
      </w:r>
      <w:r w:rsidR="003E4F7C">
        <w:rPr>
          <w:rFonts w:ascii="Arial" w:hAnsi="Arial" w:cs="Arial"/>
          <w:sz w:val="24"/>
          <w:szCs w:val="24"/>
        </w:rPr>
        <w:t xml:space="preserve"> </w:t>
      </w:r>
      <w:r w:rsidR="0082375F">
        <w:rPr>
          <w:rFonts w:ascii="Arial" w:hAnsi="Arial" w:cs="Arial"/>
          <w:sz w:val="24"/>
          <w:szCs w:val="24"/>
        </w:rPr>
        <w:t>a quarentena em que vários</w:t>
      </w:r>
      <w:r w:rsidR="003E4F7C">
        <w:rPr>
          <w:rFonts w:ascii="Arial" w:hAnsi="Arial" w:cs="Arial"/>
          <w:sz w:val="24"/>
          <w:szCs w:val="24"/>
        </w:rPr>
        <w:t xml:space="preserve"> </w:t>
      </w:r>
      <w:r w:rsidR="0082375F">
        <w:rPr>
          <w:rFonts w:ascii="Arial" w:hAnsi="Arial" w:cs="Arial"/>
          <w:sz w:val="24"/>
          <w:szCs w:val="24"/>
        </w:rPr>
        <w:t>setores estão sem atendimento</w:t>
      </w:r>
      <w:r w:rsidR="003E4F7C">
        <w:rPr>
          <w:rFonts w:ascii="Arial" w:hAnsi="Arial" w:cs="Arial"/>
          <w:sz w:val="24"/>
          <w:szCs w:val="24"/>
        </w:rPr>
        <w:t xml:space="preserve"> </w:t>
      </w:r>
      <w:r w:rsidR="0082375F">
        <w:rPr>
          <w:rFonts w:ascii="Arial" w:hAnsi="Arial" w:cs="Arial"/>
          <w:sz w:val="24"/>
          <w:szCs w:val="24"/>
        </w:rPr>
        <w:t>presencial,</w:t>
      </w:r>
      <w:r w:rsidR="003C64D5">
        <w:rPr>
          <w:rFonts w:ascii="Arial" w:hAnsi="Arial" w:cs="Arial"/>
          <w:sz w:val="24"/>
          <w:szCs w:val="24"/>
        </w:rPr>
        <w:t xml:space="preserve"> </w:t>
      </w:r>
      <w:r w:rsidR="0082375F">
        <w:rPr>
          <w:rFonts w:ascii="Arial" w:hAnsi="Arial" w:cs="Arial"/>
          <w:sz w:val="24"/>
          <w:szCs w:val="24"/>
        </w:rPr>
        <w:t xml:space="preserve">muitos </w:t>
      </w:r>
      <w:r w:rsidR="003C64D5">
        <w:rPr>
          <w:rFonts w:ascii="Arial" w:hAnsi="Arial" w:cs="Arial"/>
          <w:sz w:val="24"/>
          <w:szCs w:val="24"/>
        </w:rPr>
        <w:t>funcionários</w:t>
      </w:r>
      <w:r w:rsidR="003E4F7C">
        <w:rPr>
          <w:rFonts w:ascii="Arial" w:hAnsi="Arial" w:cs="Arial"/>
          <w:sz w:val="24"/>
          <w:szCs w:val="24"/>
        </w:rPr>
        <w:t xml:space="preserve"> </w:t>
      </w:r>
      <w:r w:rsidR="0082375F">
        <w:rPr>
          <w:rFonts w:ascii="Arial" w:hAnsi="Arial" w:cs="Arial"/>
          <w:sz w:val="24"/>
          <w:szCs w:val="24"/>
        </w:rPr>
        <w:t xml:space="preserve">estão prestando </w:t>
      </w:r>
      <w:r w:rsidR="003C64D5">
        <w:rPr>
          <w:rFonts w:ascii="Arial" w:hAnsi="Arial" w:cs="Arial"/>
          <w:sz w:val="24"/>
          <w:szCs w:val="24"/>
        </w:rPr>
        <w:t>serviços presenciais</w:t>
      </w:r>
      <w:r w:rsidR="0082375F">
        <w:rPr>
          <w:rFonts w:ascii="Arial" w:hAnsi="Arial" w:cs="Arial"/>
          <w:sz w:val="24"/>
          <w:szCs w:val="24"/>
        </w:rPr>
        <w:t>, e estão</w:t>
      </w:r>
      <w:r w:rsidR="003E4F7C">
        <w:rPr>
          <w:rFonts w:ascii="Arial" w:hAnsi="Arial" w:cs="Arial"/>
          <w:sz w:val="24"/>
          <w:szCs w:val="24"/>
        </w:rPr>
        <w:t xml:space="preserve"> </w:t>
      </w:r>
      <w:r w:rsidR="0082375F">
        <w:rPr>
          <w:rFonts w:ascii="Arial" w:hAnsi="Arial" w:cs="Arial"/>
          <w:sz w:val="24"/>
          <w:szCs w:val="24"/>
        </w:rPr>
        <w:t>solicitando</w:t>
      </w:r>
      <w:r w:rsidR="003E4F7C">
        <w:rPr>
          <w:rFonts w:ascii="Arial" w:hAnsi="Arial" w:cs="Arial"/>
          <w:sz w:val="24"/>
          <w:szCs w:val="24"/>
        </w:rPr>
        <w:t xml:space="preserve"> </w:t>
      </w:r>
      <w:r w:rsidR="0082375F">
        <w:rPr>
          <w:rFonts w:ascii="Arial" w:hAnsi="Arial" w:cs="Arial"/>
          <w:sz w:val="24"/>
          <w:szCs w:val="24"/>
        </w:rPr>
        <w:t>a volta imediata do refeitório, para que possam fazer suas refeições.</w:t>
      </w:r>
    </w:p>
    <w:p w:rsidR="00AB6F10" w:rsidRPr="00154CE8" w:rsidRDefault="00AB6F10" w:rsidP="00F30C64">
      <w:pPr>
        <w:ind w:left="4536" w:firstLine="1418"/>
        <w:jc w:val="both"/>
        <w:rPr>
          <w:rFonts w:ascii="Arial" w:hAnsi="Arial" w:cs="Arial"/>
          <w:sz w:val="24"/>
          <w:szCs w:val="24"/>
        </w:rPr>
      </w:pPr>
    </w:p>
    <w:p w:rsidR="00AB6F10" w:rsidRPr="00154CE8" w:rsidRDefault="00AB6F10" w:rsidP="00F30C6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sz w:val="24"/>
          <w:szCs w:val="24"/>
        </w:rPr>
        <w:t xml:space="preserve">Considerando que, a Constituição Federal em seu inciso XXXIII, do artigo 5º, dispõe que, “todos têm o direito a receber dos órgãos públicos informações de seu interesse particular, ou de interesse coletivo ou geral, que serão prestadas no prazo da lei, </w:t>
      </w:r>
      <w:proofErr w:type="gramStart"/>
      <w:r w:rsidRPr="00154CE8">
        <w:rPr>
          <w:rFonts w:ascii="Arial" w:hAnsi="Arial" w:cs="Arial"/>
          <w:sz w:val="24"/>
          <w:szCs w:val="24"/>
        </w:rPr>
        <w:t>sob pena</w:t>
      </w:r>
      <w:proofErr w:type="gramEnd"/>
      <w:r w:rsidRPr="00154CE8">
        <w:rPr>
          <w:rFonts w:ascii="Arial" w:hAnsi="Arial" w:cs="Arial"/>
          <w:sz w:val="24"/>
          <w:szCs w:val="24"/>
        </w:rPr>
        <w:t xml:space="preserve"> de responsabilidade, ressalvadas aquelas cujo sigilo seja imprescindível à segurança da sociedade e do Estado”, e sob o tema, que o Supremo Tribunal Federal, no RE 865401, em decisão de repercussão geral, decidiu que: “o fato é que o controle da Administração Pública pelo par</w:t>
      </w:r>
      <w:r w:rsidR="00F30C64">
        <w:rPr>
          <w:rFonts w:ascii="Arial" w:hAnsi="Arial" w:cs="Arial"/>
          <w:sz w:val="24"/>
          <w:szCs w:val="24"/>
        </w:rPr>
        <w:t xml:space="preserve">lamentar e pelo legislativo </w:t>
      </w:r>
      <w:r w:rsidRPr="00154CE8">
        <w:rPr>
          <w:rFonts w:ascii="Arial" w:hAnsi="Arial" w:cs="Arial"/>
          <w:sz w:val="24"/>
          <w:szCs w:val="24"/>
        </w:rPr>
        <w:t xml:space="preserve">ou tornar mais eficiente os controles não podem ser tolhidos, muito menos com a imposição de restrições a direitos fundamentais não autorizadas pela Constituição Federal”. </w:t>
      </w:r>
    </w:p>
    <w:p w:rsidR="00AB6F10" w:rsidRPr="00AB6F10" w:rsidRDefault="00AB6F10" w:rsidP="00AB6F10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B6F10" w:rsidRPr="00154CE8" w:rsidRDefault="00AB6F10" w:rsidP="00F30C6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sz w:val="24"/>
          <w:szCs w:val="24"/>
        </w:rPr>
        <w:t xml:space="preserve">REQUEIRO que, nos termos do Art. 107, Inciso VIII, do Regimento Interno da Câmara de Santa Barbara d´Oeste, seja oficializado </w:t>
      </w:r>
      <w:r w:rsidR="00B25D2B" w:rsidRPr="00154CE8">
        <w:rPr>
          <w:rFonts w:ascii="Arial" w:hAnsi="Arial" w:cs="Arial"/>
          <w:sz w:val="24"/>
          <w:szCs w:val="24"/>
        </w:rPr>
        <w:t>à</w:t>
      </w:r>
      <w:r w:rsidRPr="00154CE8">
        <w:rPr>
          <w:rFonts w:ascii="Arial" w:hAnsi="Arial" w:cs="Arial"/>
          <w:sz w:val="24"/>
          <w:szCs w:val="24"/>
        </w:rPr>
        <w:t xml:space="preserve"> Prefeitura Municipal de Santa Barbara d´Oeste, situada na Avenida Monte Castelo nº 1000, na cidade Santa Barbara d´Oeste, para que encaminhe a esta Casa de Leis as seguintes informações:            </w:t>
      </w:r>
    </w:p>
    <w:p w:rsidR="00AB6F10" w:rsidRPr="00154CE8" w:rsidRDefault="00AB6F10" w:rsidP="00F30C64">
      <w:pPr>
        <w:ind w:left="4536" w:firstLine="1418"/>
        <w:jc w:val="both"/>
        <w:rPr>
          <w:rFonts w:ascii="Arial" w:hAnsi="Arial" w:cs="Arial"/>
          <w:sz w:val="24"/>
          <w:szCs w:val="24"/>
        </w:rPr>
      </w:pPr>
    </w:p>
    <w:p w:rsidR="0082375F" w:rsidRDefault="00AB6F10" w:rsidP="00F30C6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sz w:val="24"/>
          <w:szCs w:val="24"/>
        </w:rPr>
        <w:t xml:space="preserve">  I – </w:t>
      </w:r>
      <w:r w:rsidR="0082375F">
        <w:rPr>
          <w:rFonts w:ascii="Arial" w:hAnsi="Arial" w:cs="Arial"/>
          <w:sz w:val="24"/>
          <w:szCs w:val="24"/>
        </w:rPr>
        <w:t>As atividades do refeitório</w:t>
      </w:r>
      <w:r w:rsidR="003C64D5">
        <w:rPr>
          <w:rFonts w:ascii="Arial" w:hAnsi="Arial" w:cs="Arial"/>
          <w:sz w:val="24"/>
          <w:szCs w:val="24"/>
        </w:rPr>
        <w:t xml:space="preserve"> </w:t>
      </w:r>
      <w:r w:rsidR="0082375F">
        <w:rPr>
          <w:rFonts w:ascii="Arial" w:hAnsi="Arial" w:cs="Arial"/>
          <w:sz w:val="24"/>
          <w:szCs w:val="24"/>
        </w:rPr>
        <w:t xml:space="preserve">municipal podem </w:t>
      </w:r>
      <w:proofErr w:type="gramStart"/>
      <w:r w:rsidR="0082375F">
        <w:rPr>
          <w:rFonts w:ascii="Arial" w:hAnsi="Arial" w:cs="Arial"/>
          <w:sz w:val="24"/>
          <w:szCs w:val="24"/>
        </w:rPr>
        <w:t>serem</w:t>
      </w:r>
      <w:proofErr w:type="gramEnd"/>
      <w:r w:rsidR="0082375F">
        <w:rPr>
          <w:rFonts w:ascii="Arial" w:hAnsi="Arial" w:cs="Arial"/>
          <w:sz w:val="24"/>
          <w:szCs w:val="24"/>
        </w:rPr>
        <w:t xml:space="preserve"> retomadas imediatamente?</w:t>
      </w:r>
    </w:p>
    <w:p w:rsidR="0082375F" w:rsidRDefault="0082375F" w:rsidP="00F30C6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2375F" w:rsidRDefault="0082375F" w:rsidP="00F30C64">
      <w:pPr>
        <w:pStyle w:val="PargrafodaLista"/>
        <w:numPr>
          <w:ilvl w:val="0"/>
          <w:numId w:val="1"/>
        </w:numPr>
        <w:tabs>
          <w:tab w:val="left" w:pos="142"/>
        </w:tabs>
        <w:ind w:left="0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positivo, quando?</w:t>
      </w:r>
    </w:p>
    <w:p w:rsidR="0082375F" w:rsidRDefault="0082375F" w:rsidP="00F30C64">
      <w:pPr>
        <w:pStyle w:val="PargrafodaLista"/>
        <w:numPr>
          <w:ilvl w:val="0"/>
          <w:numId w:val="1"/>
        </w:numPr>
        <w:tabs>
          <w:tab w:val="left" w:pos="142"/>
        </w:tabs>
        <w:ind w:left="0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negativo detalhar os motivos</w:t>
      </w:r>
    </w:p>
    <w:p w:rsidR="0082375F" w:rsidRDefault="0082375F" w:rsidP="00F30C64">
      <w:pPr>
        <w:pStyle w:val="PargrafodaLista"/>
        <w:ind w:left="720" w:firstLine="1418"/>
        <w:jc w:val="both"/>
        <w:rPr>
          <w:rFonts w:ascii="Arial" w:hAnsi="Arial" w:cs="Arial"/>
          <w:sz w:val="24"/>
          <w:szCs w:val="24"/>
        </w:rPr>
      </w:pPr>
    </w:p>
    <w:p w:rsidR="00F30C64" w:rsidRDefault="00F30C64" w:rsidP="00F30C6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B6F10" w:rsidRPr="0082375F" w:rsidRDefault="0082375F" w:rsidP="00F30C6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2375F">
        <w:rPr>
          <w:rFonts w:ascii="Arial" w:hAnsi="Arial" w:cs="Arial"/>
          <w:sz w:val="24"/>
          <w:szCs w:val="24"/>
        </w:rPr>
        <w:t xml:space="preserve">II - </w:t>
      </w:r>
      <w:r w:rsidR="00AB6F10" w:rsidRPr="0082375F">
        <w:rPr>
          <w:rFonts w:ascii="Arial" w:hAnsi="Arial" w:cs="Arial"/>
          <w:sz w:val="24"/>
          <w:szCs w:val="24"/>
        </w:rPr>
        <w:t xml:space="preserve">Outras informações que julgarem necessárias.   </w:t>
      </w:r>
    </w:p>
    <w:p w:rsidR="00AB6F10" w:rsidRPr="00154CE8" w:rsidRDefault="00AB6F10" w:rsidP="0050692D">
      <w:pPr>
        <w:jc w:val="both"/>
        <w:rPr>
          <w:rFonts w:ascii="Arial" w:hAnsi="Arial" w:cs="Arial"/>
          <w:sz w:val="24"/>
          <w:szCs w:val="24"/>
        </w:rPr>
      </w:pPr>
    </w:p>
    <w:p w:rsidR="00AB6F10" w:rsidRPr="00154CE8" w:rsidRDefault="00AB6F10" w:rsidP="00176E5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65CFE" w:rsidRPr="00154CE8" w:rsidRDefault="0050692D" w:rsidP="00265CFE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sz w:val="24"/>
          <w:szCs w:val="24"/>
        </w:rPr>
        <w:t>P</w:t>
      </w:r>
      <w:r w:rsidR="0082375F">
        <w:rPr>
          <w:rFonts w:ascii="Arial" w:hAnsi="Arial" w:cs="Arial"/>
          <w:sz w:val="24"/>
          <w:szCs w:val="24"/>
        </w:rPr>
        <w:t xml:space="preserve">lenário “Dr. Tancredo Neves”, </w:t>
      </w:r>
      <w:r w:rsidR="003C64D5">
        <w:rPr>
          <w:rFonts w:ascii="Arial" w:hAnsi="Arial" w:cs="Arial"/>
          <w:sz w:val="24"/>
          <w:szCs w:val="24"/>
        </w:rPr>
        <w:t>02</w:t>
      </w:r>
      <w:r w:rsidR="00EC3B95" w:rsidRPr="00154CE8">
        <w:rPr>
          <w:rFonts w:ascii="Arial" w:hAnsi="Arial" w:cs="Arial"/>
          <w:sz w:val="24"/>
          <w:szCs w:val="24"/>
        </w:rPr>
        <w:t xml:space="preserve"> de </w:t>
      </w:r>
      <w:r w:rsidR="003C64D5">
        <w:rPr>
          <w:rFonts w:ascii="Arial" w:hAnsi="Arial" w:cs="Arial"/>
          <w:sz w:val="24"/>
          <w:szCs w:val="24"/>
        </w:rPr>
        <w:t>Setembro</w:t>
      </w:r>
      <w:r w:rsidR="00265CFE" w:rsidRPr="00154CE8">
        <w:rPr>
          <w:rFonts w:ascii="Arial" w:hAnsi="Arial" w:cs="Arial"/>
          <w:sz w:val="24"/>
          <w:szCs w:val="24"/>
        </w:rPr>
        <w:t xml:space="preserve"> de 2020.</w:t>
      </w:r>
    </w:p>
    <w:p w:rsidR="00265CFE" w:rsidRPr="00154CE8" w:rsidRDefault="00265CFE" w:rsidP="00265CFE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265CFE" w:rsidRPr="00154CE8" w:rsidRDefault="00265CFE" w:rsidP="00265CFE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265CFE" w:rsidRPr="00154CE8" w:rsidRDefault="00265CFE" w:rsidP="00F30C64">
      <w:pPr>
        <w:jc w:val="center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sz w:val="24"/>
          <w:szCs w:val="24"/>
        </w:rPr>
        <w:t xml:space="preserve">Paulo Cesar </w:t>
      </w:r>
      <w:proofErr w:type="spellStart"/>
      <w:r w:rsidRPr="00154CE8">
        <w:rPr>
          <w:rFonts w:ascii="Arial" w:hAnsi="Arial" w:cs="Arial"/>
          <w:sz w:val="24"/>
          <w:szCs w:val="24"/>
        </w:rPr>
        <w:t>Monaro</w:t>
      </w:r>
      <w:proofErr w:type="spellEnd"/>
    </w:p>
    <w:p w:rsidR="00F30C64" w:rsidRDefault="00265CFE" w:rsidP="00F30C6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54CE8"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 w:rsidRPr="00154CE8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A24454" w:rsidRDefault="00265CFE" w:rsidP="00F30C6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54CE8">
        <w:rPr>
          <w:rFonts w:ascii="Arial" w:hAnsi="Arial" w:cs="Arial"/>
          <w:b/>
          <w:sz w:val="24"/>
          <w:szCs w:val="24"/>
        </w:rPr>
        <w:t>Vereador</w:t>
      </w:r>
    </w:p>
    <w:p w:rsidR="00B25D2B" w:rsidRDefault="00F30C64" w:rsidP="001404B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54CE8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2839D82" wp14:editId="6E3E725E">
            <wp:extent cx="289560" cy="255686"/>
            <wp:effectExtent l="0" t="0" r="0" b="0"/>
            <wp:docPr id="1" name="Imagem 1" descr="C:\Users\Geovani\Desktop\mdb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ovani\Desktop\mdb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07" cy="27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D2B" w:rsidRDefault="00B25D2B" w:rsidP="001404B6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25D2B" w:rsidRDefault="00B25D2B" w:rsidP="001404B6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B25D2B" w:rsidSect="00F30C64">
      <w:headerReference w:type="default" r:id="rId9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239" w:rsidRDefault="00DC2239">
      <w:r>
        <w:separator/>
      </w:r>
    </w:p>
  </w:endnote>
  <w:endnote w:type="continuationSeparator" w:id="0">
    <w:p w:rsidR="00DC2239" w:rsidRDefault="00DC2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239" w:rsidRDefault="00DC2239">
      <w:r>
        <w:separator/>
      </w:r>
    </w:p>
  </w:footnote>
  <w:footnote w:type="continuationSeparator" w:id="0">
    <w:p w:rsidR="00DC2239" w:rsidRDefault="00DC2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B47" w:rsidRDefault="001C1B47" w:rsidP="001C1B47">
    <w:pPr>
      <w:pStyle w:val="Cabealh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3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" filled="f" strokecolor="white">
          <v:textbox style="mso-fit-shape-to-text:t">
            <w:txbxContent>
              <w:p w:rsidR="001C1B47" w:rsidRDefault="001C1B47" w:rsidP="001C1B47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>
                  <w:rPr>
                    <w:rFonts w:ascii="Arial" w:hAnsi="Arial" w:cs="Arial"/>
                    <w:sz w:val="40"/>
                    <w:szCs w:val="40"/>
                  </w:rPr>
                  <w:t>Câmara Municipal de Santa Bárbara d’Oeste</w:t>
                </w:r>
              </w:p>
              <w:p w:rsidR="001C1B47" w:rsidRDefault="001C1B47" w:rsidP="001C1B47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pict>
        <v:shape id="Text Box 4" o:spid="_x0000_s2050" type="#_x0000_t202" style="position:absolute;margin-left:-59.65pt;margin-top:.75pt;width:96.15pt;height:97.95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" filled="f" strokecolor="white">
          <v:textbox style="mso-fit-shape-to-text:t">
            <w:txbxContent>
              <w:p w:rsidR="001C1B47" w:rsidRDefault="001C1B47" w:rsidP="001C1B47">
                <w:r>
                  <w:rPr>
                    <w:noProof/>
                  </w:rPr>
                  <w:drawing>
                    <wp:inline distT="0" distB="0" distL="0" distR="0" wp14:anchorId="34A36D7C" wp14:editId="7CABF4DA">
                      <wp:extent cx="1028700" cy="1143000"/>
                      <wp:effectExtent l="0" t="0" r="0" b="0"/>
                      <wp:docPr id="5" name="Imagem 5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9D472B" w:rsidRDefault="00DC2239"/>
  <w:p w:rsidR="005A3322" w:rsidRDefault="00DC2239">
    <w:r>
      <w:rPr>
        <w:noProof/>
      </w:rPr>
      <w:drawing>
        <wp:anchor distT="0" distB="0" distL="114300" distR="114300" simplePos="0" relativeHeight="251658240" behindDoc="0" locked="0" layoutInCell="1" allowOverlap="1" wp14:anchorId="6C83FC99" wp14:editId="1E7E7D88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40E42"/>
    <w:multiLevelType w:val="hybridMultilevel"/>
    <w:tmpl w:val="279023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6430"/>
    <w:rsid w:val="00017BF8"/>
    <w:rsid w:val="00072C7A"/>
    <w:rsid w:val="001404B6"/>
    <w:rsid w:val="00154CE8"/>
    <w:rsid w:val="00176E5B"/>
    <w:rsid w:val="001C1B47"/>
    <w:rsid w:val="002114C1"/>
    <w:rsid w:val="00265CFE"/>
    <w:rsid w:val="002C1701"/>
    <w:rsid w:val="003150EF"/>
    <w:rsid w:val="003C64D5"/>
    <w:rsid w:val="003E4F7C"/>
    <w:rsid w:val="00437FC1"/>
    <w:rsid w:val="0045014B"/>
    <w:rsid w:val="004621EB"/>
    <w:rsid w:val="004B1525"/>
    <w:rsid w:val="00500D57"/>
    <w:rsid w:val="0050692D"/>
    <w:rsid w:val="00524140"/>
    <w:rsid w:val="00560557"/>
    <w:rsid w:val="005616CB"/>
    <w:rsid w:val="005A3322"/>
    <w:rsid w:val="005D6551"/>
    <w:rsid w:val="0074342A"/>
    <w:rsid w:val="00756C70"/>
    <w:rsid w:val="00762470"/>
    <w:rsid w:val="0076788B"/>
    <w:rsid w:val="007F74A7"/>
    <w:rsid w:val="0082375F"/>
    <w:rsid w:val="008401CF"/>
    <w:rsid w:val="008A1ED0"/>
    <w:rsid w:val="009E542F"/>
    <w:rsid w:val="00A05599"/>
    <w:rsid w:val="00A17861"/>
    <w:rsid w:val="00A24454"/>
    <w:rsid w:val="00A441B0"/>
    <w:rsid w:val="00A77DA6"/>
    <w:rsid w:val="00AB6F10"/>
    <w:rsid w:val="00AF27FF"/>
    <w:rsid w:val="00B25D2B"/>
    <w:rsid w:val="00D01971"/>
    <w:rsid w:val="00D5626F"/>
    <w:rsid w:val="00D939A2"/>
    <w:rsid w:val="00DC2239"/>
    <w:rsid w:val="00DE6430"/>
    <w:rsid w:val="00E460E9"/>
    <w:rsid w:val="00E97AE8"/>
    <w:rsid w:val="00EC3B95"/>
    <w:rsid w:val="00ED4EA0"/>
    <w:rsid w:val="00F30C64"/>
    <w:rsid w:val="00FC1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265CFE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265CFE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customStyle="1" w:styleId="content-textcontainer">
    <w:name w:val="content-text__container"/>
    <w:basedOn w:val="Normal"/>
    <w:uiPriority w:val="99"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76E5B"/>
    <w:pPr>
      <w:ind w:left="708"/>
    </w:pPr>
  </w:style>
  <w:style w:type="paragraph" w:styleId="Cabealho">
    <w:name w:val="header"/>
    <w:basedOn w:val="Normal"/>
    <w:link w:val="CabealhoChar"/>
    <w:unhideWhenUsed/>
    <w:rsid w:val="00AB6F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6F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37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375F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1B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1B4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Geovani</dc:creator>
  <cp:keywords/>
  <dc:description/>
  <cp:lastModifiedBy>Bruno Rodrigues Argente</cp:lastModifiedBy>
  <cp:revision>15</cp:revision>
  <cp:lastPrinted>2020-09-04T13:51:00Z</cp:lastPrinted>
  <dcterms:created xsi:type="dcterms:W3CDTF">2020-07-22T18:15:00Z</dcterms:created>
  <dcterms:modified xsi:type="dcterms:W3CDTF">2020-09-04T13:52:00Z</dcterms:modified>
</cp:coreProperties>
</file>