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347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textorecuado"/>
        <w:ind w:left="5103" w:hanging="0"/>
        <w:rPr/>
      </w:pPr>
      <w:bookmarkStart w:id="0" w:name="__DdeLink__56_2003748620"/>
      <w:r>
        <w:rPr>
          <w:rFonts w:cs="Arial" w:ascii="Arial" w:hAnsi="Arial"/>
          <w:sz w:val="22"/>
          <w:szCs w:val="22"/>
        </w:rPr>
        <w:t>“</w:t>
      </w:r>
      <w:bookmarkEnd w:id="0"/>
      <w:r>
        <w:rPr>
          <w:rFonts w:cs="Arial" w:ascii="Arial" w:hAnsi="Arial"/>
          <w:sz w:val="22"/>
          <w:szCs w:val="22"/>
        </w:rPr>
        <w:t xml:space="preserve">Requer informações da Administração Municipal sobre </w:t>
      </w:r>
      <w:r>
        <w:rPr>
          <w:rFonts w:cs="Arial" w:ascii="Arial" w:hAnsi="Arial"/>
          <w:sz w:val="22"/>
          <w:szCs w:val="22"/>
        </w:rPr>
        <w:t>serviços prestados no prédio da Avenida Corifeu de Azevedo Marques, 2000 – Lot.Colina, neste Município</w:t>
      </w:r>
      <w:r>
        <w:rPr>
          <w:rFonts w:cs="Arial" w:ascii="Arial" w:hAnsi="Arial"/>
          <w:sz w:val="22"/>
          <w:szCs w:val="22"/>
        </w:rPr>
        <w:t>;”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Senhor Presidente,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b/>
          <w:sz w:val="22"/>
          <w:szCs w:val="22"/>
        </w:rPr>
        <w:t xml:space="preserve">CONSIDERANDO </w:t>
      </w:r>
      <w:r>
        <w:rPr>
          <w:rFonts w:cs="Arial" w:ascii="Arial" w:hAnsi="Arial"/>
          <w:sz w:val="22"/>
          <w:szCs w:val="22"/>
        </w:rPr>
        <w:t xml:space="preserve">que, fomos procurados por </w:t>
      </w:r>
      <w:r>
        <w:rPr>
          <w:rFonts w:cs="Arial" w:ascii="Arial" w:hAnsi="Arial"/>
          <w:sz w:val="22"/>
          <w:szCs w:val="22"/>
        </w:rPr>
        <w:t>munícipes que solicitaram informações sobre o prédio da Avenida Corifeu de Azevedo Marques número 2000 – Lot. Colina;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REQUEIRO</w:t>
      </w:r>
      <w:r>
        <w:rPr>
          <w:rFonts w:cs="Arial" w:ascii="Arial" w:hAnsi="Arial"/>
          <w:sz w:val="22"/>
          <w:szCs w:val="22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1) </w:t>
      </w:r>
      <w:r>
        <w:rPr>
          <w:rFonts w:cs="Arial" w:ascii="Arial" w:hAnsi="Arial"/>
          <w:sz w:val="22"/>
          <w:szCs w:val="22"/>
        </w:rPr>
        <w:t xml:space="preserve">Quais serviços são prestados no </w:t>
      </w:r>
      <w:r>
        <w:rPr>
          <w:rFonts w:cs="Arial" w:ascii="Arial" w:hAnsi="Arial"/>
          <w:sz w:val="22"/>
          <w:szCs w:val="22"/>
        </w:rPr>
        <w:t>prédio da Avenida Corifeu de Azevedo Marques, 2000 – Lot. Colina</w:t>
      </w:r>
      <w:r>
        <w:rPr>
          <w:rFonts w:cs="Arial" w:ascii="Arial" w:hAnsi="Arial"/>
          <w:sz w:val="22"/>
          <w:szCs w:val="22"/>
        </w:rPr>
        <w:t xml:space="preserve">? 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2) </w:t>
      </w:r>
      <w:r>
        <w:rPr>
          <w:rFonts w:cs="Arial" w:ascii="Arial" w:hAnsi="Arial"/>
          <w:sz w:val="22"/>
          <w:szCs w:val="22"/>
        </w:rPr>
        <w:t>Devido a pandemia, neste momento está sendo feito atendimento presencial? Caso negativo, tem previsão para retorno do atendimento?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3</w:t>
      </w:r>
      <w:r>
        <w:rPr>
          <w:rFonts w:cs="Arial" w:ascii="Arial" w:hAnsi="Arial"/>
          <w:sz w:val="22"/>
          <w:szCs w:val="22"/>
        </w:rPr>
        <w:t xml:space="preserve">) Apresente outras informações que julgar relevantes sobre o assunto.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2"/>
          <w:szCs w:val="22"/>
        </w:rPr>
        <w:t>Plenário “Dr. Tancredo Neves”, em 27 de Agosto de 2.020.</w:t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2"/>
          <w:szCs w:val="22"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2"/>
          <w:szCs w:val="22"/>
        </w:rPr>
        <w:t xml:space="preserve">-vereador-      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8fcc2c4a0e46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2779e815-c81b-4014-9fd1-3cf5cfa7afd8.png" Id="Rbd56064ad16b48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2779e815-c81b-4014-9fd1-3cf5cfa7afd8.png" Id="R008fcc2c4a0e46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LibreOffice/5.4.0.3$Windows_x86 LibreOffice_project/7556cbc6811c9d992f4064ab9287069087d7f62c</Application>
  <Pages>1</Pages>
  <Words>167</Words>
  <Characters>979</Characters>
  <CharactersWithSpaces>1161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2020-08-28T14:01:29Z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