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D4C7C">
        <w:rPr>
          <w:rFonts w:ascii="Arial" w:hAnsi="Arial" w:cs="Arial"/>
          <w:sz w:val="24"/>
          <w:szCs w:val="24"/>
        </w:rPr>
        <w:t>retirada da arvore caída no Campo de Futebol da Rua Sebastiao Furlan no Cruzeiro do Sul. (Foto anexa).</w:t>
      </w:r>
    </w:p>
    <w:p w:rsidR="005E1B63" w:rsidRDefault="005E1B6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D4C7C">
        <w:rPr>
          <w:rFonts w:ascii="Arial" w:hAnsi="Arial" w:cs="Arial"/>
          <w:sz w:val="24"/>
          <w:szCs w:val="24"/>
        </w:rPr>
        <w:t>retirada da arvore caída no Campo de Futebol da Rua Sebastiao Furlan no Cruzeiro do Sul</w:t>
      </w:r>
      <w:r w:rsidR="00FD4C7C">
        <w:rPr>
          <w:rFonts w:ascii="Arial" w:hAnsi="Arial" w:cs="Arial"/>
          <w:sz w:val="24"/>
          <w:szCs w:val="24"/>
        </w:rPr>
        <w:t>.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FD4C7C">
        <w:rPr>
          <w:rFonts w:ascii="Arial" w:hAnsi="Arial" w:cs="Arial"/>
          <w:sz w:val="24"/>
          <w:szCs w:val="24"/>
        </w:rPr>
        <w:t>usuários do referido campo</w:t>
      </w:r>
      <w:r>
        <w:rPr>
          <w:rFonts w:ascii="Arial" w:hAnsi="Arial" w:cs="Arial"/>
          <w:sz w:val="24"/>
          <w:szCs w:val="24"/>
        </w:rPr>
        <w:t xml:space="preserve">, solicitando essa providencia, pois, segundo </w:t>
      </w:r>
      <w:proofErr w:type="gramStart"/>
      <w:r>
        <w:rPr>
          <w:rFonts w:ascii="Arial" w:hAnsi="Arial" w:cs="Arial"/>
          <w:sz w:val="24"/>
          <w:szCs w:val="24"/>
        </w:rPr>
        <w:t xml:space="preserve">eles </w:t>
      </w:r>
      <w:r w:rsidR="00FD4C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D4C7C">
        <w:rPr>
          <w:rFonts w:ascii="Arial" w:hAnsi="Arial" w:cs="Arial"/>
          <w:sz w:val="24"/>
          <w:szCs w:val="24"/>
        </w:rPr>
        <w:t>arvore caída</w:t>
      </w:r>
      <w:proofErr w:type="gramEnd"/>
      <w:r w:rsidR="00FD4C7C">
        <w:rPr>
          <w:rFonts w:ascii="Arial" w:hAnsi="Arial" w:cs="Arial"/>
          <w:sz w:val="24"/>
          <w:szCs w:val="24"/>
        </w:rPr>
        <w:t xml:space="preserve"> esta causando transtornos. 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D4C7C">
        <w:rPr>
          <w:rFonts w:ascii="Arial" w:hAnsi="Arial" w:cs="Arial"/>
          <w:sz w:val="24"/>
          <w:szCs w:val="24"/>
        </w:rPr>
        <w:t>-</w:t>
      </w: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2700338"/>
            <wp:effectExtent l="0" t="0" r="0" b="5080"/>
            <wp:docPr id="3" name="Imagem 3" descr="\\strmain\Ver. Joi Fornasari\02 GAB 02\03- MINHAS IMAGENS\FOTOS 2020\ARVORE SECA NO CRUZEIRO DO SUL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RVORE SECA NO CRUZEIRO DO SUL 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D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56D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da arvore caída no Campo de Futebol da Rua Sebastiao Furlan no Cruzeiro do Sul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D4C7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f5798f1b0940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1B63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56D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4C7C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cf76f1e-a686-4019-862e-715f8f33eeb4.png" Id="R9cdd247f9d6c4a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cf76f1e-a686-4019-862e-715f8f33eeb4.png" Id="R88f5798f1b0940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1C73-F64F-4FF7-BF5C-A8065466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135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2020-08-28T14:03:00Z</dcterms:modified>
</cp:coreProperties>
</file>