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46486" w:rsidRPr="00D46486">
        <w:rPr>
          <w:rFonts w:ascii="Arial" w:hAnsi="Arial" w:cs="Arial"/>
          <w:sz w:val="24"/>
          <w:szCs w:val="24"/>
        </w:rPr>
        <w:t>na</w:t>
      </w:r>
      <w:r w:rsidR="00D46486">
        <w:rPr>
          <w:rFonts w:ascii="Arial" w:hAnsi="Arial" w:cs="Arial"/>
          <w:b/>
          <w:sz w:val="24"/>
          <w:szCs w:val="24"/>
        </w:rPr>
        <w:t xml:space="preserve"> </w:t>
      </w:r>
      <w:r w:rsidR="00961D53" w:rsidRPr="00961D53">
        <w:rPr>
          <w:rFonts w:ascii="Arial" w:hAnsi="Arial" w:cs="Arial"/>
          <w:sz w:val="24"/>
          <w:szCs w:val="24"/>
        </w:rPr>
        <w:t xml:space="preserve">Rua Sebastião Inácio de Campos defronte o número </w:t>
      </w:r>
      <w:r w:rsidR="004D2C8F" w:rsidRPr="004D2C8F">
        <w:rPr>
          <w:rFonts w:ascii="Arial" w:hAnsi="Arial" w:cs="Arial"/>
          <w:sz w:val="24"/>
          <w:szCs w:val="24"/>
        </w:rPr>
        <w:t>637</w:t>
      </w:r>
      <w:r w:rsidR="00B83C88" w:rsidRPr="00961D53">
        <w:rPr>
          <w:rFonts w:ascii="Arial" w:hAnsi="Arial" w:cs="Arial"/>
          <w:sz w:val="24"/>
          <w:szCs w:val="24"/>
        </w:rPr>
        <w:t>,</w:t>
      </w:r>
      <w:r w:rsidR="00961D53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961D53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 xml:space="preserve"> IV,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961D53" w:rsidRPr="00D46486">
        <w:rPr>
          <w:rFonts w:ascii="Arial" w:hAnsi="Arial" w:cs="Arial"/>
          <w:sz w:val="24"/>
          <w:szCs w:val="24"/>
        </w:rPr>
        <w:t>na</w:t>
      </w:r>
      <w:r w:rsidR="00961D53">
        <w:rPr>
          <w:rFonts w:ascii="Arial" w:hAnsi="Arial" w:cs="Arial"/>
          <w:b/>
          <w:sz w:val="24"/>
          <w:szCs w:val="24"/>
        </w:rPr>
        <w:t xml:space="preserve"> </w:t>
      </w:r>
      <w:r w:rsidR="00961D53" w:rsidRPr="00961D53">
        <w:rPr>
          <w:rFonts w:ascii="Arial" w:hAnsi="Arial" w:cs="Arial"/>
          <w:sz w:val="24"/>
          <w:szCs w:val="24"/>
        </w:rPr>
        <w:t xml:space="preserve">Rua Sebastião Inácio de Campos defronte o número </w:t>
      </w:r>
      <w:r w:rsidR="004D2C8F" w:rsidRPr="004D2C8F">
        <w:rPr>
          <w:rFonts w:ascii="Arial" w:hAnsi="Arial" w:cs="Arial"/>
          <w:sz w:val="24"/>
          <w:szCs w:val="24"/>
        </w:rPr>
        <w:t>637</w:t>
      </w:r>
      <w:bookmarkStart w:id="0" w:name="_GoBack"/>
      <w:bookmarkEnd w:id="0"/>
      <w:r w:rsidR="00961D53" w:rsidRPr="00961D53">
        <w:rPr>
          <w:rFonts w:ascii="Arial" w:hAnsi="Arial" w:cs="Arial"/>
          <w:sz w:val="24"/>
          <w:szCs w:val="24"/>
        </w:rPr>
        <w:t>,</w:t>
      </w:r>
      <w:r w:rsidR="00961D53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961D53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 xml:space="preserve">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a8c6342ae94b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D2C8F"/>
    <w:rsid w:val="004F5F9C"/>
    <w:rsid w:val="0052320C"/>
    <w:rsid w:val="00523863"/>
    <w:rsid w:val="005362B7"/>
    <w:rsid w:val="00550436"/>
    <w:rsid w:val="005523C6"/>
    <w:rsid w:val="00552BAB"/>
    <w:rsid w:val="00563CC9"/>
    <w:rsid w:val="005D40B6"/>
    <w:rsid w:val="005D6B3E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4A96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1D53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C0B46"/>
    <w:rsid w:val="00CD613B"/>
    <w:rsid w:val="00CE75AA"/>
    <w:rsid w:val="00CF7F49"/>
    <w:rsid w:val="00D26CB3"/>
    <w:rsid w:val="00D46486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2457A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7618bb0-2b1c-42df-8bbd-7f8ea9e504fa.png" Id="Rdfd94dce6d6d4c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e7618bb0-2b1c-42df-8bbd-7f8ea9e504fa.png" Id="Rdaa8c6342ae94b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2020-08-26T13:02:00Z</dcterms:created>
  <dcterms:modified xsi:type="dcterms:W3CDTF">2020-08-26T13:02:00Z</dcterms:modified>
</cp:coreProperties>
</file>