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C60204" w:rsidRPr="00C60204">
        <w:rPr>
          <w:rFonts w:ascii="Arial" w:hAnsi="Arial" w:cs="Arial"/>
          <w:sz w:val="24"/>
          <w:szCs w:val="24"/>
        </w:rPr>
        <w:t>Rua do Níquel esquina com a Rua do Estanho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C60204">
        <w:rPr>
          <w:rFonts w:ascii="Arial" w:hAnsi="Arial" w:cs="Arial"/>
          <w:sz w:val="24"/>
          <w:szCs w:val="24"/>
        </w:rPr>
        <w:t xml:space="preserve">na </w:t>
      </w:r>
      <w:r w:rsidR="00C60204" w:rsidRPr="00C60204">
        <w:rPr>
          <w:rFonts w:ascii="Arial" w:hAnsi="Arial" w:cs="Arial"/>
          <w:sz w:val="24"/>
          <w:szCs w:val="24"/>
        </w:rPr>
        <w:t>Rua do Níquel esquina com a Rua do Estanho</w:t>
      </w:r>
      <w:r w:rsidR="00C60204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C60204">
        <w:rPr>
          <w:rFonts w:ascii="Arial" w:hAnsi="Arial" w:cs="Arial"/>
          <w:sz w:val="24"/>
          <w:szCs w:val="24"/>
        </w:rPr>
        <w:t>Mollon</w:t>
      </w:r>
      <w:proofErr w:type="spellEnd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836cc8314540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5D6B3E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1a742d7-c78b-46be-9791-7cdf17d98b9e.png" Id="Rd9e5d15db5884c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d1a742d7-c78b-46be-9791-7cdf17d98b9e.png" Id="Rd0836cc8314540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2020-08-26T12:45:00Z</dcterms:created>
  <dcterms:modified xsi:type="dcterms:W3CDTF">2020-08-26T12:45:00Z</dcterms:modified>
</cp:coreProperties>
</file>