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1779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à manutenção e troca de lâmpada </w:t>
      </w:r>
      <w:r w:rsidR="00035A89">
        <w:rPr>
          <w:rFonts w:ascii="Arial" w:hAnsi="Arial" w:cs="Arial"/>
          <w:sz w:val="24"/>
          <w:szCs w:val="24"/>
        </w:rPr>
        <w:t>queimada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r w:rsidR="009F089A">
        <w:rPr>
          <w:rFonts w:ascii="Arial" w:hAnsi="Arial" w:cs="Arial"/>
          <w:sz w:val="24"/>
          <w:szCs w:val="24"/>
        </w:rPr>
        <w:t xml:space="preserve">Rua </w:t>
      </w:r>
      <w:r w:rsidR="00C27008">
        <w:rPr>
          <w:rFonts w:ascii="Arial" w:hAnsi="Arial" w:cs="Arial"/>
          <w:sz w:val="24"/>
          <w:szCs w:val="24"/>
        </w:rPr>
        <w:t xml:space="preserve">João </w:t>
      </w:r>
      <w:r w:rsidR="00A44DE1">
        <w:rPr>
          <w:rFonts w:ascii="Arial" w:hAnsi="Arial" w:cs="Arial"/>
          <w:sz w:val="24"/>
          <w:szCs w:val="24"/>
        </w:rPr>
        <w:t>Feliciano Pires</w:t>
      </w:r>
      <w:r>
        <w:rPr>
          <w:rFonts w:ascii="Arial" w:hAnsi="Arial" w:cs="Arial"/>
          <w:sz w:val="24"/>
          <w:szCs w:val="24"/>
        </w:rPr>
        <w:t xml:space="preserve">, defronte ao nº </w:t>
      </w:r>
      <w:r w:rsidR="00A44DE1">
        <w:rPr>
          <w:rFonts w:ascii="Arial" w:hAnsi="Arial" w:cs="Arial"/>
          <w:sz w:val="24"/>
          <w:szCs w:val="24"/>
        </w:rPr>
        <w:t>270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A44DE1">
        <w:rPr>
          <w:rFonts w:ascii="Arial" w:hAnsi="Arial" w:cs="Arial"/>
          <w:sz w:val="24"/>
          <w:szCs w:val="24"/>
        </w:rPr>
        <w:t>Romano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lâmpada </w:t>
      </w:r>
      <w:r w:rsidR="009F089A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em poste, localizado na </w:t>
      </w:r>
      <w:r w:rsidR="009F089A">
        <w:rPr>
          <w:rFonts w:ascii="Arial" w:hAnsi="Arial" w:cs="Arial"/>
        </w:rPr>
        <w:t xml:space="preserve">Rua </w:t>
      </w:r>
      <w:r w:rsidR="00C27008">
        <w:rPr>
          <w:rFonts w:ascii="Arial" w:hAnsi="Arial" w:cs="Arial"/>
        </w:rPr>
        <w:t xml:space="preserve">João </w:t>
      </w:r>
      <w:r w:rsidR="00A44DE1">
        <w:rPr>
          <w:rFonts w:ascii="Arial" w:hAnsi="Arial" w:cs="Arial"/>
        </w:rPr>
        <w:t>Feliciano Pires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defronte ao nº</w:t>
      </w:r>
      <w:r w:rsidR="00C27008">
        <w:rPr>
          <w:rFonts w:ascii="Arial" w:hAnsi="Arial" w:cs="Arial"/>
        </w:rPr>
        <w:t xml:space="preserve"> </w:t>
      </w:r>
      <w:r w:rsidR="00A44DE1">
        <w:rPr>
          <w:rFonts w:ascii="Arial" w:hAnsi="Arial" w:cs="Arial"/>
        </w:rPr>
        <w:t>270</w:t>
      </w:r>
      <w:r>
        <w:rPr>
          <w:rFonts w:ascii="Arial" w:hAnsi="Arial" w:cs="Arial"/>
        </w:rPr>
        <w:t xml:space="preserve">, no bairro </w:t>
      </w:r>
      <w:r w:rsidR="00A44DE1">
        <w:rPr>
          <w:rFonts w:ascii="Arial" w:hAnsi="Arial" w:cs="Arial"/>
        </w:rPr>
        <w:t>Romano</w:t>
      </w:r>
      <w:r>
        <w:rPr>
          <w:rFonts w:ascii="Arial" w:hAnsi="Arial" w:cs="Arial"/>
          <w:bCs/>
        </w:rPr>
        <w:t>, neste município.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RDefault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A44DE1">
        <w:rPr>
          <w:rFonts w:ascii="Arial" w:hAnsi="Arial" w:cs="Arial"/>
        </w:rPr>
        <w:t>Romano em especial moradores do bloco 270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 xml:space="preserve">de lâmpada no referido local, pois a mesma já </w:t>
      </w:r>
      <w:proofErr w:type="spellStart"/>
      <w:r>
        <w:rPr>
          <w:rFonts w:ascii="Arial" w:hAnsi="Arial" w:cs="Arial"/>
        </w:rPr>
        <w:t>esta</w:t>
      </w:r>
      <w:proofErr w:type="spellEnd"/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proofErr w:type="spellStart"/>
      <w:r>
        <w:rPr>
          <w:rFonts w:ascii="Arial" w:hAnsi="Arial" w:cs="Arial"/>
        </w:rPr>
        <w:t>á</w:t>
      </w:r>
      <w:proofErr w:type="spellEnd"/>
      <w:r>
        <w:rPr>
          <w:rFonts w:ascii="Arial" w:hAnsi="Arial" w:cs="Arial"/>
        </w:rPr>
        <w:t xml:space="preserve"> população.</w:t>
      </w:r>
    </w:p>
    <w:p w:rsidR="00C14EAD" w:rsidRDefault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A44DE1">
        <w:rPr>
          <w:rFonts w:ascii="Arial" w:hAnsi="Arial" w:cs="Arial"/>
          <w:sz w:val="24"/>
          <w:szCs w:val="24"/>
        </w:rPr>
        <w:t>ário “Dr. Tancredo Neves”, em 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9F089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C14EAD" w:rsidRDefault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C14EA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14EA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C14EAD" w:rsidRDefault="00C14EAD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1452E" wp14:editId="57E7C822">
                <wp:simplePos x="0" y="0"/>
                <wp:positionH relativeFrom="column">
                  <wp:posOffset>2000250</wp:posOffset>
                </wp:positionH>
                <wp:positionV relativeFrom="paragraph">
                  <wp:posOffset>116205</wp:posOffset>
                </wp:positionV>
                <wp:extent cx="1828800" cy="1828800"/>
                <wp:effectExtent l="0" t="0" r="0" b="44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EAD" w:rsidRPr="00C14EAD" w:rsidRDefault="00C14EAD" w:rsidP="00E42452">
                            <w:pPr>
                              <w:ind w:firstLine="120"/>
                              <w:outlineLvl w:val="0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A1452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57.5pt;margin-top:9.1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ROIwIAAE0EAAAOAAAAZHJzL2Uyb0RvYy54bWysVEuP2jAQvlfqf7B8LwEELRsRVpQVVSW0&#10;uxJUezaOTSzFHss2JPTXd+wku3TbU9WLMy/P45vPWd63uiYX4bwCU9DJaEyJMBxKZU4F/XHYflpQ&#10;4gMzJavBiIJehaf3q48flo3NxRQqqEvhCCYxPm9sQasQbJ5lnldCMz8CKww6JTjNAqrulJWONZhd&#10;19l0PP6cNeBK64AL79H60DnpKuWXUvDwJKUXgdQFxd5COl06j/HMVkuWnxyzleJ9G+wfutBMGSz6&#10;muqBBUbOTv2RSivuwIMMIw46AykVF2kGnGYyfjfNvmJWpFkQHG9fYfL/Ly1/vDw7osqCzikxTOOK&#10;Nky1jJSCHEQbgMwjRo31OYbuLQaH9iu0uOvB7tEYR2+l0/GLQxH0I9rXV4QxE+Hx0mK6WIzRxdE3&#10;KJg/e7tunQ/fBGgShYI6XGFCll12PnShQ0isZmCr6jqtsTa/GTBntGSx967HKIX22PYDHaG84jwO&#10;OlZ4y7cKa+6YD8/MIQ2wT6R2eMJD1tAUFHqJkgrcz7/ZYzxuB72UNEirghrkPSX1d4Nbu5vMZpGF&#10;SZnNv0xRcbee463HnPUGkLcTfEKWJzHGh3oQpQP9gvxfx5roYoZj5YKGQdyEjur4frhYr1MQ8s6y&#10;sDN7y2PqCFnE89C+MGd70APu6xEG+rH8HfZdbLzp7foccANpMRHeDtMedeRsWm3/vuKjuNVT1Ntf&#10;YPULAAD//wMAUEsDBBQABgAIAAAAIQDmT+3U3AAAAAoBAAAPAAAAZHJzL2Rvd25yZXYueG1sTI/B&#10;TsMwEETvSPyDtUjcqJ2GRiGNU6ECZ6DwAW68TULidRS7beDrWU70uPNGszPlZnaDOOEUOk8akoUC&#10;gVR721Gj4fPj5S4HEaIhawZPqOEbA2yq66vSFNaf6R1Pu9gIDqFQGA1tjGMhZahbdCYs/IjE7OAn&#10;ZyKfUyPtZM4c7ga5VCqTznTEH1oz4rbFut8dnYZcude+f1i+BXf/k6za7ZN/Hr+0vr2ZH9cgIs7x&#10;3wx/9bk6VNxp749kgxg0pMmKt0QGeQqCDZlKWdgzUVkKsirl5YTqFwAA//8DAFBLAQItABQABgAI&#10;AAAAIQC2gziS/gAAAOEBAAATAAAAAAAAAAAAAAAAAAAAAABbQ29udGVudF9UeXBlc10ueG1sUEsB&#10;Ai0AFAAGAAgAAAAhADj9If/WAAAAlAEAAAsAAAAAAAAAAAAAAAAALwEAAF9yZWxzLy5yZWxzUEsB&#10;Ai0AFAAGAAgAAAAhANiAFE4jAgAATQQAAA4AAAAAAAAAAAAAAAAALgIAAGRycy9lMm9Eb2MueG1s&#10;UEsBAi0AFAAGAAgAAAAhAOZP7dTcAAAACgEAAA8AAAAAAAAAAAAAAAAAfQQAAGRycy9kb3ducmV2&#10;LnhtbFBLBQYAAAAABAAEAPMAAACGBQAAAAA=&#10;" filled="f" stroked="f">
                <v:textbox style="mso-fit-shape-to-text:t">
                  <w:txbxContent>
                    <w:p w:rsidR="00C14EAD" w:rsidRPr="00C14EAD" w:rsidRDefault="00C14EAD" w:rsidP="00E42452">
                      <w:pPr>
                        <w:ind w:firstLine="120"/>
                        <w:outlineLvl w:val="0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81F" w:rsidRPr="00C14EAD">
        <w:rPr>
          <w:rFonts w:ascii="Arial" w:hAnsi="Arial" w:cs="Arial"/>
          <w:sz w:val="24"/>
          <w:szCs w:val="24"/>
        </w:rPr>
        <w:t>-Vereador-</w:t>
      </w:r>
    </w:p>
    <w:p w:rsidR="009D25D5" w:rsidRPr="00C14EAD" w:rsidRDefault="00E42452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5AAC143" wp14:editId="12C501B5">
            <wp:simplePos x="0" y="0"/>
            <wp:positionH relativeFrom="column">
              <wp:posOffset>1752600</wp:posOffset>
            </wp:positionH>
            <wp:positionV relativeFrom="paragraph">
              <wp:posOffset>140970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C14EAD" w:rsidRDefault="00C14EAD" w:rsidP="00C14EAD">
      <w:pPr>
        <w:tabs>
          <w:tab w:val="left" w:pos="378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C14EAD">
        <w:rPr>
          <w:rFonts w:ascii="Arial" w:hAnsi="Arial" w:cs="Arial"/>
          <w:sz w:val="24"/>
          <w:szCs w:val="24"/>
        </w:rPr>
        <w:tab/>
      </w:r>
    </w:p>
    <w:p w:rsidR="00EC0FF7" w:rsidRPr="00C14EAD" w:rsidRDefault="00EC0FF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C0FF7" w:rsidRPr="00C14EAD" w:rsidSect="00382676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2B7" w:rsidRDefault="003422B7">
      <w:r>
        <w:separator/>
      </w:r>
    </w:p>
  </w:endnote>
  <w:endnote w:type="continuationSeparator" w:id="0">
    <w:p w:rsidR="003422B7" w:rsidRDefault="0034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2B7" w:rsidRDefault="003422B7">
      <w:r>
        <w:separator/>
      </w:r>
    </w:p>
  </w:footnote>
  <w:footnote w:type="continuationSeparator" w:id="0">
    <w:p w:rsidR="003422B7" w:rsidRDefault="00342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A4A217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CE65BFD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98226c5ed943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A0655"/>
    <w:rsid w:val="002B04BE"/>
    <w:rsid w:val="0033648A"/>
    <w:rsid w:val="003422B7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9057E"/>
    <w:rsid w:val="004977E6"/>
    <w:rsid w:val="004B57DB"/>
    <w:rsid w:val="004C67DE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F6EB1"/>
    <w:rsid w:val="00634ADE"/>
    <w:rsid w:val="0066543E"/>
    <w:rsid w:val="006A0A60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44DE1"/>
    <w:rsid w:val="00A65054"/>
    <w:rsid w:val="00A71CAF"/>
    <w:rsid w:val="00A9035B"/>
    <w:rsid w:val="00AA347C"/>
    <w:rsid w:val="00AC1053"/>
    <w:rsid w:val="00AE702A"/>
    <w:rsid w:val="00B2282A"/>
    <w:rsid w:val="00BE633F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D613B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8c9a0bf-7c57-4693-93ac-131d4addcee5.png" Id="R40e4e4f0126440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d8c9a0bf-7c57-4693-93ac-131d4addcee5.png" Id="Rf598226c5ed943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2017-02-09T12:17:00Z</cp:lastPrinted>
  <dcterms:created xsi:type="dcterms:W3CDTF">2020-08-18T21:25:00Z</dcterms:created>
  <dcterms:modified xsi:type="dcterms:W3CDTF">2020-08-18T21:25:00Z</dcterms:modified>
</cp:coreProperties>
</file>