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325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536" w:hanging="0"/>
        <w:jc w:val="both"/>
        <w:rPr/>
      </w:pPr>
      <w:bookmarkStart w:id="0" w:name="__DdeLink__48_2231162965"/>
      <w:r>
        <w:rPr>
          <w:rFonts w:cs="Arial" w:ascii="Arial" w:hAnsi="Arial"/>
          <w:sz w:val="24"/>
          <w:szCs w:val="24"/>
        </w:rPr>
        <w:t>Requer Voto de Pesar pelo falecimento da jovem</w:t>
      </w:r>
      <w:r>
        <w:rPr>
          <w:rFonts w:cs="Arial" w:ascii="Arial" w:hAnsi="Arial"/>
          <w:b/>
          <w:sz w:val="24"/>
          <w:szCs w:val="24"/>
        </w:rPr>
        <w:t xml:space="preserve"> </w:t>
      </w:r>
      <w:bookmarkEnd w:id="0"/>
      <w:r>
        <w:rPr>
          <w:rFonts w:cs="Arial" w:ascii="Arial" w:hAnsi="Arial"/>
          <w:b/>
          <w:sz w:val="24"/>
          <w:szCs w:val="24"/>
        </w:rPr>
        <w:t>Evelyn Raphaela Teles da Silva</w:t>
      </w:r>
      <w:r>
        <w:rPr>
          <w:rFonts w:cs="Arial" w:ascii="Arial" w:hAnsi="Arial"/>
          <w:sz w:val="24"/>
          <w:szCs w:val="24"/>
        </w:rPr>
        <w:t>, ocorrido recentemente.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Senhor Presidente,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cs="Arial" w:ascii="Arial" w:hAnsi="Arial"/>
          <w:bCs/>
          <w:sz w:val="24"/>
          <w:szCs w:val="24"/>
        </w:rPr>
        <w:t xml:space="preserve">que se digne a registrar nos Anais desta Casa de Leis voto de profundo pesar pelo falecimento </w:t>
      </w:r>
      <w:r>
        <w:rPr>
          <w:rFonts w:cs="Arial" w:ascii="Arial" w:hAnsi="Arial"/>
          <w:b w:val="false"/>
          <w:bCs w:val="false"/>
          <w:sz w:val="24"/>
          <w:szCs w:val="24"/>
        </w:rPr>
        <w:t>de</w:t>
      </w:r>
      <w:r>
        <w:rPr>
          <w:rFonts w:cs="Arial" w:ascii="Arial" w:hAnsi="Arial"/>
          <w:b/>
          <w:bCs/>
          <w:sz w:val="24"/>
          <w:szCs w:val="24"/>
        </w:rPr>
        <w:t xml:space="preserve"> Evelyn Raphaela Teles da Silva</w:t>
      </w:r>
      <w:r>
        <w:rPr>
          <w:rFonts w:cs="Arial" w:ascii="Arial" w:hAnsi="Arial"/>
          <w:bCs/>
          <w:sz w:val="24"/>
          <w:szCs w:val="24"/>
        </w:rPr>
        <w:t>, ocorrido no dia  13/08/2020.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2"/>
        <w:shd w:val="clear" w:color="auto" w:fill="FFFFFF"/>
        <w:spacing w:beforeAutospacing="0" w:before="60" w:afterAutospacing="0" w:after="0"/>
        <w:ind w:firstLine="1418"/>
        <w:jc w:val="both"/>
        <w:textAlignment w:val="baseline"/>
        <w:rPr/>
      </w:pPr>
      <w:r>
        <w:rPr>
          <w:rFonts w:cs="Arial" w:ascii="Arial" w:hAnsi="Arial"/>
          <w:b w:val="false"/>
          <w:sz w:val="24"/>
          <w:szCs w:val="24"/>
        </w:rPr>
        <w:t xml:space="preserve">Requeiro, ainda, que desta manifestação seja dada ciência aos seus familiares,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encaminhando cópia do presente.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2"/>
        <w:rPr/>
      </w:pPr>
      <w:r>
        <w:rPr>
          <w:rFonts w:cs="Arial" w:ascii="Arial" w:hAnsi="Arial"/>
        </w:rPr>
        <w:t xml:space="preserve">A jovem Evelyn Raphaela Teles da Silva tinha 20 anos, natural de Santa Bárbara d’Oeste – SP. Filha de Adriano José da Silva e Luciene Teles dos Santos, deixa parentes e amigos. 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Benquista por todos os familiares e amigos, seu passamento causou grande consternação e saudades; todavia, sua memória há de ser cultuada por todos que em vida a amaram.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Que Deus esteja presente nesse momento de separação e dor, para lhes dar força e consolo.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É, pois, este o Voto, através da Câmara de Vereadores, em homenagem póstuma e em sinal de solidariedade.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4"/>
          <w:szCs w:val="24"/>
        </w:rPr>
        <w:t>Plenário “Dr. Tancredo Neves”, em 14 de Agosto de 2020.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7c09002d4049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pPr>
      <w:ind w:firstLine="1440"/>
      <w:jc w:val="both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50f8923e-53f3-40e1-a554-897d92165b01.png" Id="Rb1778dde7f3643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50f8923e-53f3-40e1-a554-897d92165b01.png" Id="R737c09002d4049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LibreOffice/5.4.0.3$Windows_x86 LibreOffice_project/7556cbc6811c9d992f4064ab9287069087d7f62c</Application>
  <Pages>1</Pages>
  <Words>201</Words>
  <Characters>1055</Characters>
  <CharactersWithSpaces>1263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2020-08-17T15:46:59Z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