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0AD91F6C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bookmarkStart w:id="0" w:name="_Hlk24036530"/>
      <w:r w:rsidR="007763B0">
        <w:rPr>
          <w:rFonts w:ascii="Arial" w:hAnsi="Arial" w:cs="Arial"/>
          <w:sz w:val="24"/>
          <w:szCs w:val="24"/>
        </w:rPr>
        <w:t xml:space="preserve">que a prefeitura municipal oficialize a prestadora de serviços </w:t>
      </w:r>
      <w:proofErr w:type="spellStart"/>
      <w:r w:rsidR="007763B0">
        <w:rPr>
          <w:rFonts w:ascii="Arial" w:hAnsi="Arial" w:cs="Arial"/>
          <w:sz w:val="24"/>
          <w:szCs w:val="24"/>
        </w:rPr>
        <w:t>Estapar</w:t>
      </w:r>
      <w:proofErr w:type="spellEnd"/>
      <w:r w:rsidR="007763B0">
        <w:rPr>
          <w:rFonts w:ascii="Arial" w:hAnsi="Arial" w:cs="Arial"/>
          <w:sz w:val="24"/>
          <w:szCs w:val="24"/>
        </w:rPr>
        <w:t xml:space="preserve"> </w:t>
      </w:r>
      <w:r w:rsidR="00BB2E36">
        <w:rPr>
          <w:rFonts w:ascii="Arial" w:hAnsi="Arial" w:cs="Arial"/>
          <w:sz w:val="24"/>
          <w:szCs w:val="24"/>
        </w:rPr>
        <w:t>para que</w:t>
      </w:r>
      <w:r w:rsidR="007763B0">
        <w:rPr>
          <w:rFonts w:ascii="Arial" w:hAnsi="Arial" w:cs="Arial"/>
          <w:sz w:val="24"/>
          <w:szCs w:val="24"/>
        </w:rPr>
        <w:t xml:space="preserve"> solicite colocação de álcool em gel ou que providencie a higienização diária dos totens da empresa de cobrança da área azul, neste município.</w:t>
      </w:r>
    </w:p>
    <w:p w14:paraId="1858FA20" w14:textId="77777777" w:rsidR="007763B0" w:rsidRDefault="007763B0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0D3D265F" w14:textId="026CB39A" w:rsidR="00AC1A54" w:rsidRDefault="007763B0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oficialize</w:t>
      </w:r>
    </w:p>
    <w:p w14:paraId="1325074C" w14:textId="77777777" w:rsidR="00D6744B" w:rsidRDefault="00D674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84F9244" w14:textId="3B52560D" w:rsidR="00D6744B" w:rsidRDefault="007763B0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contato seguro e mantendo a distância recomendada pela OMS, com munícipes, </w:t>
      </w:r>
      <w:r w:rsidR="00BB2E36">
        <w:rPr>
          <w:rFonts w:ascii="Arial" w:hAnsi="Arial" w:cs="Arial"/>
        </w:rPr>
        <w:t>voltamos ouvi</w:t>
      </w:r>
      <w:r>
        <w:rPr>
          <w:rFonts w:ascii="Arial" w:hAnsi="Arial" w:cs="Arial"/>
        </w:rPr>
        <w:t xml:space="preserve"> algumas queixas e reclamações </w:t>
      </w:r>
      <w:r w:rsidR="00BB2E36">
        <w:rPr>
          <w:rFonts w:ascii="Arial" w:hAnsi="Arial" w:cs="Arial"/>
        </w:rPr>
        <w:t xml:space="preserve">sobre a </w:t>
      </w:r>
      <w:r>
        <w:rPr>
          <w:rFonts w:ascii="Arial" w:hAnsi="Arial" w:cs="Arial"/>
        </w:rPr>
        <w:t xml:space="preserve"> empresa </w:t>
      </w:r>
      <w:r w:rsidR="00BB2E36">
        <w:rPr>
          <w:rFonts w:ascii="Arial" w:hAnsi="Arial" w:cs="Arial"/>
        </w:rPr>
        <w:t>acima citada, principalmente no momento atual</w:t>
      </w:r>
      <w:r>
        <w:rPr>
          <w:rFonts w:ascii="Arial" w:hAnsi="Arial" w:cs="Arial"/>
        </w:rPr>
        <w:t xml:space="preserve">. Um </w:t>
      </w:r>
      <w:r w:rsidR="00BB2E36">
        <w:rPr>
          <w:rFonts w:ascii="Arial" w:hAnsi="Arial" w:cs="Arial"/>
        </w:rPr>
        <w:t>delas,</w:t>
      </w:r>
      <w:r>
        <w:rPr>
          <w:rFonts w:ascii="Arial" w:hAnsi="Arial" w:cs="Arial"/>
        </w:rPr>
        <w:t xml:space="preserve"> para o momento</w:t>
      </w:r>
      <w:r w:rsidR="00BB2E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foi com </w:t>
      </w:r>
      <w:r w:rsidR="00BB2E36">
        <w:rPr>
          <w:rFonts w:ascii="Arial" w:hAnsi="Arial" w:cs="Arial"/>
        </w:rPr>
        <w:t>relação</w:t>
      </w:r>
      <w:r>
        <w:rPr>
          <w:rFonts w:ascii="Arial" w:hAnsi="Arial" w:cs="Arial"/>
        </w:rPr>
        <w:t xml:space="preserve"> a falta de limpeza ou higienização </w:t>
      </w:r>
      <w:r w:rsidR="00BB2E36">
        <w:rPr>
          <w:rFonts w:ascii="Arial" w:hAnsi="Arial" w:cs="Arial"/>
        </w:rPr>
        <w:t>recomendadas</w:t>
      </w:r>
      <w:r>
        <w:rPr>
          <w:rFonts w:ascii="Arial" w:hAnsi="Arial" w:cs="Arial"/>
        </w:rPr>
        <w:t xml:space="preserve"> nos totens de cobrança da área azul</w:t>
      </w:r>
      <w:r w:rsidR="00BB2E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uma vez que o contato com o equipamento é</w:t>
      </w:r>
      <w:r w:rsidR="00BB2E36">
        <w:rPr>
          <w:rFonts w:ascii="Arial" w:hAnsi="Arial" w:cs="Arial"/>
        </w:rPr>
        <w:t xml:space="preserve"> diário por dezenas de pessoas</w:t>
      </w:r>
      <w:r>
        <w:rPr>
          <w:rFonts w:ascii="Arial" w:hAnsi="Arial" w:cs="Arial"/>
        </w:rPr>
        <w:t>.</w:t>
      </w:r>
    </w:p>
    <w:p w14:paraId="74471520" w14:textId="66025B24" w:rsidR="007763B0" w:rsidRDefault="007763B0" w:rsidP="009969ED">
      <w:pPr>
        <w:pStyle w:val="Recuodecorpodetexto2"/>
        <w:rPr>
          <w:rFonts w:ascii="Arial" w:hAnsi="Arial" w:cs="Arial"/>
        </w:rPr>
      </w:pPr>
    </w:p>
    <w:p w14:paraId="036F714A" w14:textId="77777777" w:rsidR="007763B0" w:rsidRDefault="007763B0" w:rsidP="009969ED">
      <w:pPr>
        <w:pStyle w:val="Recuodecorpodetexto2"/>
        <w:rPr>
          <w:rFonts w:ascii="Arial" w:hAnsi="Arial" w:cs="Arial"/>
        </w:rPr>
      </w:pPr>
    </w:p>
    <w:p w14:paraId="314B9252" w14:textId="447795E5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4C78">
        <w:rPr>
          <w:rFonts w:ascii="Arial" w:hAnsi="Arial" w:cs="Arial"/>
          <w:sz w:val="24"/>
          <w:szCs w:val="24"/>
        </w:rPr>
        <w:t>1</w:t>
      </w:r>
      <w:r w:rsidR="00BB2E3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3F4C7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84CFB" w14:textId="77777777" w:rsidR="00213EF3" w:rsidRDefault="00213EF3">
      <w:r>
        <w:separator/>
      </w:r>
    </w:p>
  </w:endnote>
  <w:endnote w:type="continuationSeparator" w:id="0">
    <w:p w14:paraId="47C5F6E8" w14:textId="77777777" w:rsidR="00213EF3" w:rsidRDefault="0021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F7077" w14:textId="77777777" w:rsidR="00213EF3" w:rsidRDefault="00213EF3">
      <w:r>
        <w:separator/>
      </w:r>
    </w:p>
  </w:footnote>
  <w:footnote w:type="continuationSeparator" w:id="0">
    <w:p w14:paraId="390B01FB" w14:textId="77777777" w:rsidR="00213EF3" w:rsidRDefault="0021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23032b21354f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13EF3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6D1DBF"/>
    <w:rsid w:val="00705ABB"/>
    <w:rsid w:val="007763B0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B2E36"/>
    <w:rsid w:val="00C61010"/>
    <w:rsid w:val="00CD613B"/>
    <w:rsid w:val="00CE1409"/>
    <w:rsid w:val="00CF7F49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a112507-0d58-46a0-9a94-a7cf4ea48177.png" Id="R9a7d093060d441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112507-0d58-46a0-9a94-a7cf4ea48177.png" Id="Rbc23032b21354f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2020-08-13T15:00:00Z</dcterms:created>
  <dcterms:modified xsi:type="dcterms:W3CDTF">2020-08-13T15:00:00Z</dcterms:modified>
</cp:coreProperties>
</file>