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76AE">
        <w:rPr>
          <w:rFonts w:ascii="Arial" w:hAnsi="Arial" w:cs="Arial"/>
        </w:rPr>
        <w:t>02754</w:t>
      </w:r>
      <w:r>
        <w:rPr>
          <w:rFonts w:ascii="Arial" w:hAnsi="Arial" w:cs="Arial"/>
        </w:rPr>
        <w:t>/</w:t>
      </w:r>
      <w:r w:rsidR="00A176A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3716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9F3716">
        <w:rPr>
          <w:rFonts w:ascii="Arial" w:hAnsi="Arial" w:cs="Arial"/>
          <w:sz w:val="24"/>
          <w:szCs w:val="24"/>
        </w:rPr>
        <w:t xml:space="preserve">impeza e roçamento </w:t>
      </w:r>
      <w:r w:rsidR="00640A83">
        <w:rPr>
          <w:rFonts w:ascii="Arial" w:hAnsi="Arial" w:cs="Arial"/>
          <w:sz w:val="24"/>
          <w:szCs w:val="24"/>
        </w:rPr>
        <w:t>da área pú</w:t>
      </w:r>
      <w:r w:rsidR="00737E3B">
        <w:rPr>
          <w:rFonts w:ascii="Arial" w:hAnsi="Arial" w:cs="Arial"/>
          <w:sz w:val="24"/>
          <w:szCs w:val="24"/>
        </w:rPr>
        <w:t>blica localizada no final da Rua Jamil Maluf – Jardim Adélia II.</w:t>
      </w:r>
    </w:p>
    <w:p w:rsidR="00AC1A54" w:rsidRPr="00002E2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914C1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D2B50">
        <w:rPr>
          <w:rFonts w:ascii="Arial" w:hAnsi="Arial" w:cs="Arial"/>
          <w:bCs/>
          <w:sz w:val="24"/>
          <w:szCs w:val="24"/>
        </w:rPr>
        <w:t>r</w:t>
      </w:r>
      <w:r w:rsidR="00640A83">
        <w:rPr>
          <w:rFonts w:ascii="Arial" w:hAnsi="Arial" w:cs="Arial"/>
          <w:bCs/>
          <w:sz w:val="24"/>
          <w:szCs w:val="24"/>
        </w:rPr>
        <w:t>ealizadas a limpeza e roçamento da área pú</w:t>
      </w:r>
      <w:r w:rsidR="00737E3B" w:rsidRPr="00737E3B">
        <w:rPr>
          <w:rFonts w:ascii="Arial" w:hAnsi="Arial" w:cs="Arial"/>
          <w:bCs/>
          <w:sz w:val="24"/>
          <w:szCs w:val="24"/>
        </w:rPr>
        <w:t>blica localizada no final da Rua Jamil Maluf – Jardim Adélia II.</w:t>
      </w:r>
    </w:p>
    <w:p w:rsidR="00914C13" w:rsidRDefault="00914C13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E3B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 w:rsidR="00737E3B">
        <w:rPr>
          <w:rFonts w:ascii="Arial" w:hAnsi="Arial" w:cs="Arial"/>
        </w:rPr>
        <w:t>e encont</w:t>
      </w:r>
      <w:r w:rsidR="000E7009">
        <w:rPr>
          <w:rFonts w:ascii="Arial" w:hAnsi="Arial" w:cs="Arial"/>
        </w:rPr>
        <w:t xml:space="preserve">ram animais peçonhentos, além </w:t>
      </w:r>
      <w:r w:rsidR="00737E3B">
        <w:rPr>
          <w:rFonts w:ascii="Arial" w:hAnsi="Arial" w:cs="Arial"/>
        </w:rPr>
        <w:t>do mau cheiro causado pelo lixo</w:t>
      </w:r>
      <w:r w:rsidR="000E7009">
        <w:rPr>
          <w:rFonts w:ascii="Arial" w:hAnsi="Arial" w:cs="Arial"/>
        </w:rPr>
        <w:t>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737E3B">
        <w:rPr>
          <w:rFonts w:ascii="Arial" w:hAnsi="Arial" w:cs="Arial"/>
          <w:sz w:val="24"/>
          <w:szCs w:val="24"/>
        </w:rPr>
        <w:t xml:space="preserve">26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0A" w:rsidRDefault="0095310A">
      <w:r>
        <w:separator/>
      </w:r>
    </w:p>
  </w:endnote>
  <w:endnote w:type="continuationSeparator" w:id="0">
    <w:p w:rsidR="0095310A" w:rsidRDefault="0095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0A" w:rsidRDefault="0095310A">
      <w:r>
        <w:separator/>
      </w:r>
    </w:p>
  </w:footnote>
  <w:footnote w:type="continuationSeparator" w:id="0">
    <w:p w:rsidR="0095310A" w:rsidRDefault="0095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0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00E" w:rsidRPr="0091300E" w:rsidRDefault="0091300E" w:rsidP="009130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00E">
                  <w:rPr>
                    <w:rFonts w:ascii="Arial" w:hAnsi="Arial" w:cs="Arial"/>
                    <w:b/>
                  </w:rPr>
                  <w:t>PROTOCOLO Nº: 04899/2013     DATA: 30/04/2013     HORA: 09:26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62B34"/>
    <w:rsid w:val="001B478A"/>
    <w:rsid w:val="001D1394"/>
    <w:rsid w:val="002006E8"/>
    <w:rsid w:val="0033648A"/>
    <w:rsid w:val="00373483"/>
    <w:rsid w:val="003C6F9A"/>
    <w:rsid w:val="003D3AA8"/>
    <w:rsid w:val="00454EAC"/>
    <w:rsid w:val="0049057E"/>
    <w:rsid w:val="004B57DB"/>
    <w:rsid w:val="004C67DE"/>
    <w:rsid w:val="00640A83"/>
    <w:rsid w:val="00705ABB"/>
    <w:rsid w:val="00737E3B"/>
    <w:rsid w:val="00825EB5"/>
    <w:rsid w:val="008D2B50"/>
    <w:rsid w:val="0091300E"/>
    <w:rsid w:val="00914C13"/>
    <w:rsid w:val="0095310A"/>
    <w:rsid w:val="009D21D6"/>
    <w:rsid w:val="009F196D"/>
    <w:rsid w:val="009F3716"/>
    <w:rsid w:val="00A176AE"/>
    <w:rsid w:val="00A71CAF"/>
    <w:rsid w:val="00A9035B"/>
    <w:rsid w:val="00AC1A54"/>
    <w:rsid w:val="00AE702A"/>
    <w:rsid w:val="00B54F27"/>
    <w:rsid w:val="00CD613B"/>
    <w:rsid w:val="00CF7F49"/>
    <w:rsid w:val="00D26CB3"/>
    <w:rsid w:val="00D90167"/>
    <w:rsid w:val="00DA0BD2"/>
    <w:rsid w:val="00E84AA3"/>
    <w:rsid w:val="00E903BB"/>
    <w:rsid w:val="00EB7D7D"/>
    <w:rsid w:val="00EE071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