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F4BF5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 xml:space="preserve">a </w:t>
      </w:r>
      <w:r w:rsidR="00A97F23">
        <w:rPr>
          <w:rFonts w:ascii="Arial" w:hAnsi="Arial" w:cs="Arial"/>
          <w:sz w:val="24"/>
          <w:szCs w:val="24"/>
        </w:rPr>
        <w:t>recolocação das placas de nomenclatura nas ruas do bairro Nova Conquista.</w:t>
      </w:r>
    </w:p>
    <w:p w:rsidR="00A97F23" w:rsidRDefault="00A97F23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F23" w:rsidRDefault="00A35AE9" w:rsidP="00A97F23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proofErr w:type="gramStart"/>
      <w:r w:rsidR="00BA3A6B">
        <w:rPr>
          <w:rFonts w:ascii="Arial" w:hAnsi="Arial" w:cs="Arial"/>
          <w:sz w:val="24"/>
          <w:szCs w:val="24"/>
        </w:rPr>
        <w:t>proceda</w:t>
      </w:r>
      <w:proofErr w:type="gramEnd"/>
      <w:r w:rsidR="00BA3A6B">
        <w:rPr>
          <w:rFonts w:ascii="Arial" w:hAnsi="Arial" w:cs="Arial"/>
          <w:sz w:val="24"/>
          <w:szCs w:val="24"/>
        </w:rPr>
        <w:t xml:space="preserve"> </w:t>
      </w:r>
      <w:r w:rsidR="00A97F23">
        <w:rPr>
          <w:rFonts w:ascii="Arial" w:hAnsi="Arial" w:cs="Arial"/>
          <w:sz w:val="24"/>
          <w:szCs w:val="24"/>
        </w:rPr>
        <w:t>recolocação das placas de nomenclatura nas ruas do bairro Nova Conquista</w:t>
      </w:r>
      <w:r w:rsidR="00A97F23">
        <w:rPr>
          <w:rFonts w:ascii="Arial" w:hAnsi="Arial" w:cs="Arial"/>
          <w:b/>
          <w:sz w:val="24"/>
          <w:szCs w:val="24"/>
        </w:rPr>
        <w:t xml:space="preserve"> </w:t>
      </w:r>
    </w:p>
    <w:p w:rsidR="00A97F23" w:rsidRDefault="00A97F23" w:rsidP="00A97F2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A97F23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</w:t>
      </w:r>
      <w:r w:rsidR="00A97F23">
        <w:rPr>
          <w:rFonts w:ascii="Arial" w:hAnsi="Arial" w:cs="Arial"/>
          <w:sz w:val="24"/>
          <w:szCs w:val="24"/>
        </w:rPr>
        <w:t>oradores do referido bairro</w:t>
      </w:r>
      <w:r>
        <w:rPr>
          <w:rFonts w:ascii="Arial" w:hAnsi="Arial" w:cs="Arial"/>
          <w:sz w:val="24"/>
          <w:szCs w:val="24"/>
        </w:rPr>
        <w:t xml:space="preserve">, solicitando essa providencia, pois, segundo eles </w:t>
      </w:r>
      <w:r w:rsidR="00A97F23">
        <w:rPr>
          <w:rFonts w:ascii="Arial" w:hAnsi="Arial" w:cs="Arial"/>
          <w:sz w:val="24"/>
          <w:szCs w:val="24"/>
        </w:rPr>
        <w:t xml:space="preserve">as placas de nomenclatura das ruas </w:t>
      </w:r>
      <w:r w:rsidR="008F5858">
        <w:rPr>
          <w:rFonts w:ascii="Arial" w:hAnsi="Arial" w:cs="Arial"/>
          <w:sz w:val="24"/>
          <w:szCs w:val="24"/>
        </w:rPr>
        <w:t>desapareceram</w:t>
      </w:r>
      <w:bookmarkStart w:id="0" w:name="_GoBack"/>
      <w:bookmarkEnd w:id="0"/>
      <w:r w:rsidR="00A97F23">
        <w:rPr>
          <w:rFonts w:ascii="Arial" w:hAnsi="Arial" w:cs="Arial"/>
          <w:sz w:val="24"/>
          <w:szCs w:val="24"/>
        </w:rPr>
        <w:t xml:space="preserve"> e estão</w:t>
      </w:r>
      <w:r>
        <w:rPr>
          <w:rFonts w:ascii="Arial" w:hAnsi="Arial" w:cs="Arial"/>
          <w:sz w:val="24"/>
          <w:szCs w:val="24"/>
        </w:rPr>
        <w:t xml:space="preserve"> ca</w:t>
      </w:r>
      <w:r w:rsidR="00A97F23">
        <w:rPr>
          <w:rFonts w:ascii="Arial" w:hAnsi="Arial" w:cs="Arial"/>
          <w:sz w:val="24"/>
          <w:szCs w:val="24"/>
        </w:rPr>
        <w:t xml:space="preserve">usando transtornos devido </w:t>
      </w:r>
      <w:proofErr w:type="gramStart"/>
      <w:r w:rsidR="00A97F23">
        <w:rPr>
          <w:rFonts w:ascii="Arial" w:hAnsi="Arial" w:cs="Arial"/>
          <w:sz w:val="24"/>
          <w:szCs w:val="24"/>
        </w:rPr>
        <w:t>a</w:t>
      </w:r>
      <w:proofErr w:type="gramEnd"/>
      <w:r w:rsidR="00A97F23">
        <w:rPr>
          <w:rFonts w:ascii="Arial" w:hAnsi="Arial" w:cs="Arial"/>
          <w:sz w:val="24"/>
          <w:szCs w:val="24"/>
        </w:rPr>
        <w:t xml:space="preserve"> dificuldade de localização dos endereços principalmente por parte dos entregadores.</w:t>
      </w:r>
      <w:r>
        <w:rPr>
          <w:rFonts w:ascii="Arial" w:hAnsi="Arial" w:cs="Arial"/>
          <w:sz w:val="24"/>
          <w:szCs w:val="24"/>
        </w:rPr>
        <w:t>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FB4AB4">
        <w:rPr>
          <w:rFonts w:ascii="Arial" w:hAnsi="Arial" w:cs="Arial"/>
          <w:sz w:val="24"/>
          <w:szCs w:val="24"/>
        </w:rPr>
        <w:t>05</w:t>
      </w:r>
      <w:r w:rsidR="0004461C">
        <w:rPr>
          <w:rFonts w:ascii="Arial" w:hAnsi="Arial" w:cs="Arial"/>
          <w:sz w:val="24"/>
          <w:szCs w:val="24"/>
        </w:rPr>
        <w:t xml:space="preserve"> de Agosto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2e532b093864ae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3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5858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97F23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451cfe-dee2-466e-9eda-1159a2fc4c1c.png" Id="R6abbf689cf1f4c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451cfe-dee2-466e-9eda-1159a2fc4c1c.png" Id="R02e532b093864a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1E67B-50F3-4F73-9454-36E4F38E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1766</TotalTime>
  <Pages>1</Pages>
  <Words>115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510</cp:revision>
  <cp:lastPrinted>2014-10-17T18:19:00Z</cp:lastPrinted>
  <dcterms:created xsi:type="dcterms:W3CDTF">2014-01-16T16:53:00Z</dcterms:created>
  <dcterms:modified xsi:type="dcterms:W3CDTF">2020-08-07T16:51:00Z</dcterms:modified>
</cp:coreProperties>
</file>