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1707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7E5C95" w14:textId="4510A5AD"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realiz</w:t>
      </w:r>
      <w:r w:rsidR="00D25D1A">
        <w:rPr>
          <w:rFonts w:ascii="Arial" w:hAnsi="Arial" w:cs="Arial"/>
          <w:sz w:val="24"/>
          <w:szCs w:val="24"/>
        </w:rPr>
        <w:t xml:space="preserve">ação </w:t>
      </w:r>
      <w:r w:rsidR="00E36D3E">
        <w:rPr>
          <w:rFonts w:ascii="Arial" w:hAnsi="Arial" w:cs="Arial"/>
          <w:sz w:val="24"/>
          <w:szCs w:val="24"/>
        </w:rPr>
        <w:t xml:space="preserve">da camada asfáltica </w:t>
      </w:r>
      <w:proofErr w:type="gramStart"/>
      <w:r w:rsidR="00E36D3E">
        <w:rPr>
          <w:rFonts w:ascii="Arial" w:hAnsi="Arial" w:cs="Arial"/>
          <w:sz w:val="24"/>
          <w:szCs w:val="24"/>
        </w:rPr>
        <w:t xml:space="preserve">de  </w:t>
      </w:r>
      <w:r w:rsidR="005D5722">
        <w:rPr>
          <w:rFonts w:ascii="Arial" w:hAnsi="Arial" w:cs="Arial"/>
          <w:sz w:val="24"/>
          <w:szCs w:val="24"/>
        </w:rPr>
        <w:t>R</w:t>
      </w:r>
      <w:r w:rsidR="00E36D3E">
        <w:rPr>
          <w:rFonts w:ascii="Arial" w:hAnsi="Arial" w:cs="Arial"/>
          <w:sz w:val="24"/>
          <w:szCs w:val="24"/>
        </w:rPr>
        <w:t>ua</w:t>
      </w:r>
      <w:proofErr w:type="gramEnd"/>
      <w:r w:rsidR="00E36D3E">
        <w:rPr>
          <w:rFonts w:ascii="Arial" w:hAnsi="Arial" w:cs="Arial"/>
          <w:sz w:val="24"/>
          <w:szCs w:val="24"/>
        </w:rPr>
        <w:t xml:space="preserve"> localizada no </w:t>
      </w:r>
      <w:r w:rsidR="000D377C">
        <w:rPr>
          <w:rFonts w:ascii="Arial" w:hAnsi="Arial" w:cs="Arial"/>
          <w:sz w:val="24"/>
          <w:szCs w:val="24"/>
        </w:rPr>
        <w:t>Jardim Europa</w:t>
      </w:r>
      <w:r w:rsidR="00E36D3E">
        <w:rPr>
          <w:rFonts w:ascii="Arial" w:hAnsi="Arial" w:cs="Arial"/>
          <w:sz w:val="24"/>
          <w:szCs w:val="24"/>
        </w:rPr>
        <w:t>.</w:t>
      </w:r>
    </w:p>
    <w:p w14:paraId="75B29CF6" w14:textId="77777777"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03C8B97" w14:textId="77777777"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E59E190" w14:textId="532AACCA"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revitalização </w:t>
      </w:r>
      <w:r w:rsidR="00E36D3E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0D377C">
        <w:rPr>
          <w:rFonts w:ascii="Arial" w:hAnsi="Arial" w:cs="Arial"/>
          <w:bCs/>
          <w:sz w:val="24"/>
          <w:szCs w:val="24"/>
        </w:rPr>
        <w:t>Polônia, p</w:t>
      </w:r>
      <w:r w:rsidR="00E36D3E">
        <w:rPr>
          <w:rFonts w:ascii="Arial" w:hAnsi="Arial" w:cs="Arial"/>
          <w:bCs/>
          <w:sz w:val="24"/>
          <w:szCs w:val="24"/>
        </w:rPr>
        <w:t xml:space="preserve">róximo a residência de número </w:t>
      </w:r>
      <w:r w:rsidR="000D377C">
        <w:rPr>
          <w:rFonts w:ascii="Arial" w:hAnsi="Arial" w:cs="Arial"/>
          <w:bCs/>
          <w:sz w:val="24"/>
          <w:szCs w:val="24"/>
        </w:rPr>
        <w:t>23</w:t>
      </w:r>
      <w:r w:rsidR="005D5722">
        <w:rPr>
          <w:rFonts w:ascii="Arial" w:hAnsi="Arial" w:cs="Arial"/>
          <w:bCs/>
          <w:sz w:val="24"/>
          <w:szCs w:val="24"/>
        </w:rPr>
        <w:t>2</w:t>
      </w:r>
      <w:r w:rsidR="00E36D3E">
        <w:rPr>
          <w:rFonts w:ascii="Arial" w:hAnsi="Arial" w:cs="Arial"/>
          <w:bCs/>
          <w:sz w:val="24"/>
          <w:szCs w:val="24"/>
        </w:rPr>
        <w:t xml:space="preserve">, </w:t>
      </w:r>
      <w:r w:rsidR="00B93017">
        <w:rPr>
          <w:rFonts w:ascii="Arial" w:hAnsi="Arial" w:cs="Arial"/>
          <w:bCs/>
          <w:sz w:val="24"/>
          <w:szCs w:val="24"/>
        </w:rPr>
        <w:t>Jardim</w:t>
      </w:r>
      <w:r w:rsidR="000D377C">
        <w:rPr>
          <w:rFonts w:ascii="Arial" w:hAnsi="Arial" w:cs="Arial"/>
          <w:bCs/>
          <w:sz w:val="24"/>
          <w:szCs w:val="24"/>
        </w:rPr>
        <w:t xml:space="preserve"> Europa</w:t>
      </w:r>
      <w:r w:rsidR="00E36D3E">
        <w:rPr>
          <w:rFonts w:ascii="Arial" w:hAnsi="Arial" w:cs="Arial"/>
          <w:bCs/>
          <w:sz w:val="24"/>
          <w:szCs w:val="24"/>
        </w:rPr>
        <w:t>.</w:t>
      </w:r>
    </w:p>
    <w:p w14:paraId="3925871B" w14:textId="6FBCD812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3ABA0C65" w14:textId="0E7A613A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F09C14" w14:textId="77777777"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34A072F9"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A678DC8" w14:textId="41B6E488"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206A1C0F" w14:textId="77777777"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1CD1DD4" w14:textId="63AC10FB" w:rsidR="00575D70" w:rsidRDefault="00BE323B" w:rsidP="00575D70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="00575D70">
        <w:rPr>
          <w:rFonts w:ascii="Arial" w:hAnsi="Arial" w:cs="Arial"/>
        </w:rPr>
        <w:t xml:space="preserve"> é </w:t>
      </w:r>
      <w:r w:rsidR="00BA0D04">
        <w:rPr>
          <w:rFonts w:ascii="Arial" w:hAnsi="Arial" w:cs="Arial"/>
        </w:rPr>
        <w:t>necessário serviço</w:t>
      </w:r>
      <w:r w:rsidR="00F5550E">
        <w:rPr>
          <w:rFonts w:ascii="Arial" w:hAnsi="Arial" w:cs="Arial"/>
        </w:rPr>
        <w:t xml:space="preserve"> de revitalização da </w:t>
      </w:r>
      <w:r w:rsidR="00BA0D04">
        <w:rPr>
          <w:rFonts w:ascii="Arial" w:hAnsi="Arial" w:cs="Arial"/>
        </w:rPr>
        <w:t>c</w:t>
      </w:r>
      <w:r w:rsidR="00E36D3E">
        <w:rPr>
          <w:rFonts w:ascii="Arial" w:hAnsi="Arial" w:cs="Arial"/>
        </w:rPr>
        <w:t xml:space="preserve">amada asfáltica, pois o trecho vem provocando avarias em veículos. </w:t>
      </w:r>
    </w:p>
    <w:p w14:paraId="74FE2561" w14:textId="77777777" w:rsidR="005E57D2" w:rsidRPr="00C355D1" w:rsidRDefault="00576D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14:paraId="54ECF27F" w14:textId="77777777"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11FE082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F4A40E" w14:textId="0B40C268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93017">
        <w:rPr>
          <w:rFonts w:ascii="Arial" w:hAnsi="Arial" w:cs="Arial"/>
          <w:sz w:val="24"/>
          <w:szCs w:val="24"/>
        </w:rPr>
        <w:t>07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93017"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AC1EEE7" w14:textId="77777777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C7D9A" w14:textId="77777777" w:rsidR="00C12FAD" w:rsidRDefault="00C12FAD">
      <w:r>
        <w:separator/>
      </w:r>
    </w:p>
  </w:endnote>
  <w:endnote w:type="continuationSeparator" w:id="0">
    <w:p w14:paraId="4CDAC0CC" w14:textId="77777777" w:rsidR="00C12FAD" w:rsidRDefault="00C1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04E63" w14:textId="77777777" w:rsidR="00C12FAD" w:rsidRDefault="00C12FAD">
      <w:r>
        <w:separator/>
      </w:r>
    </w:p>
  </w:footnote>
  <w:footnote w:type="continuationSeparator" w:id="0">
    <w:p w14:paraId="570589D7" w14:textId="77777777" w:rsidR="00C12FAD" w:rsidRDefault="00C12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cbe0463a1843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377C"/>
    <w:rsid w:val="000D73A5"/>
    <w:rsid w:val="001B478A"/>
    <w:rsid w:val="001D1394"/>
    <w:rsid w:val="00211D10"/>
    <w:rsid w:val="0024345F"/>
    <w:rsid w:val="0025607A"/>
    <w:rsid w:val="00283A6F"/>
    <w:rsid w:val="0033648A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5722"/>
    <w:rsid w:val="005D7BE3"/>
    <w:rsid w:val="005E57D2"/>
    <w:rsid w:val="006A77E1"/>
    <w:rsid w:val="006B73F2"/>
    <w:rsid w:val="006D359D"/>
    <w:rsid w:val="00705ABB"/>
    <w:rsid w:val="008B526B"/>
    <w:rsid w:val="009A4DF9"/>
    <w:rsid w:val="009E0548"/>
    <w:rsid w:val="009F196D"/>
    <w:rsid w:val="00A4581D"/>
    <w:rsid w:val="00A71CAF"/>
    <w:rsid w:val="00A9035B"/>
    <w:rsid w:val="00AE0415"/>
    <w:rsid w:val="00AE04E1"/>
    <w:rsid w:val="00AE702A"/>
    <w:rsid w:val="00B93017"/>
    <w:rsid w:val="00BA0D04"/>
    <w:rsid w:val="00BC2F65"/>
    <w:rsid w:val="00BE323B"/>
    <w:rsid w:val="00BF1A41"/>
    <w:rsid w:val="00C12FAD"/>
    <w:rsid w:val="00C355D1"/>
    <w:rsid w:val="00C74247"/>
    <w:rsid w:val="00C84F71"/>
    <w:rsid w:val="00CD613B"/>
    <w:rsid w:val="00D152D7"/>
    <w:rsid w:val="00D25D1A"/>
    <w:rsid w:val="00D26CB3"/>
    <w:rsid w:val="00E022C4"/>
    <w:rsid w:val="00E36D3E"/>
    <w:rsid w:val="00E903BB"/>
    <w:rsid w:val="00EB7D7D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4fdad071-0287-4e49-a09c-084c67acc385.png" Id="Rc3a610aa77cd48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dad071-0287-4e49-a09c-084c67acc385.png" Id="Rdecbe0463a1843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2020-08-06T23:08:00Z</dcterms:created>
  <dcterms:modified xsi:type="dcterms:W3CDTF">2020-08-06T23:08:00Z</dcterms:modified>
</cp:coreProperties>
</file>