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E17370" w:rsidP="00E17370">
      <w:pPr>
        <w:ind w:left="5760"/>
        <w:jc w:val="both"/>
        <w:rPr>
          <w:rFonts w:ascii="Arial" w:hAnsi="Arial" w:cs="Arial"/>
          <w:sz w:val="24"/>
          <w:szCs w:val="24"/>
        </w:rPr>
      </w:pPr>
      <w:r w:rsidRPr="00E17370">
        <w:rPr>
          <w:rFonts w:ascii="Arial" w:hAnsi="Arial" w:cs="Arial"/>
          <w:sz w:val="24"/>
          <w:szCs w:val="24"/>
        </w:rPr>
        <w:t>Manifesta apelo ao Excelentíssimo Senhor Prefeito Municipal quanto à revitalização do pass</w:t>
      </w:r>
      <w:r>
        <w:rPr>
          <w:rFonts w:ascii="Arial" w:hAnsi="Arial" w:cs="Arial"/>
          <w:sz w:val="24"/>
          <w:szCs w:val="24"/>
        </w:rPr>
        <w:t>eio e área pública</w:t>
      </w:r>
      <w:r w:rsidR="0050389A" w:rsidRPr="0050389A">
        <w:rPr>
          <w:rFonts w:ascii="Arial" w:hAnsi="Arial" w:cs="Arial"/>
          <w:sz w:val="24"/>
          <w:szCs w:val="24"/>
        </w:rPr>
        <w:t>, n</w:t>
      </w:r>
      <w:r w:rsidR="0050389A">
        <w:rPr>
          <w:rFonts w:ascii="Arial" w:hAnsi="Arial" w:cs="Arial"/>
          <w:sz w:val="24"/>
          <w:szCs w:val="24"/>
        </w:rPr>
        <w:t xml:space="preserve">a Rua José J </w:t>
      </w:r>
      <w:proofErr w:type="spellStart"/>
      <w:r w:rsidR="0050389A">
        <w:rPr>
          <w:rFonts w:ascii="Arial" w:hAnsi="Arial" w:cs="Arial"/>
          <w:sz w:val="24"/>
          <w:szCs w:val="24"/>
        </w:rPr>
        <w:t>Sans</w:t>
      </w:r>
      <w:proofErr w:type="spellEnd"/>
      <w:r w:rsidR="0050389A">
        <w:rPr>
          <w:rFonts w:ascii="Arial" w:hAnsi="Arial" w:cs="Arial"/>
          <w:sz w:val="24"/>
          <w:szCs w:val="24"/>
        </w:rPr>
        <w:t>,</w:t>
      </w:r>
      <w:r w:rsidR="0050389A" w:rsidRPr="0050389A">
        <w:rPr>
          <w:rFonts w:ascii="Arial" w:hAnsi="Arial" w:cs="Arial"/>
          <w:sz w:val="24"/>
          <w:szCs w:val="24"/>
        </w:rPr>
        <w:t xml:space="preserve"> bairro </w:t>
      </w:r>
      <w:r w:rsidR="0050389A">
        <w:rPr>
          <w:rFonts w:ascii="Arial" w:hAnsi="Arial" w:cs="Arial"/>
          <w:sz w:val="24"/>
          <w:szCs w:val="24"/>
        </w:rPr>
        <w:t>Jardim Augusto Cavalheiro</w:t>
      </w:r>
      <w:r w:rsidR="0050389A" w:rsidRPr="0050389A">
        <w:rPr>
          <w:rFonts w:ascii="Arial" w:hAnsi="Arial" w:cs="Arial"/>
          <w:sz w:val="24"/>
          <w:szCs w:val="24"/>
        </w:rPr>
        <w:t xml:space="preserve">. </w:t>
      </w:r>
      <w:r w:rsidR="00A177EC"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389A" w:rsidRDefault="0050389A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8A9" w:rsidRDefault="00E17370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7370">
        <w:rPr>
          <w:rFonts w:ascii="Arial" w:hAnsi="Arial" w:cs="Arial"/>
          <w:sz w:val="24"/>
          <w:szCs w:val="24"/>
        </w:rPr>
        <w:t xml:space="preserve">CONSIDERANDO que a revitalização do passeio e área pública ao longo da </w:t>
      </w:r>
      <w:r w:rsidR="008127F0">
        <w:rPr>
          <w:rFonts w:ascii="Arial" w:hAnsi="Arial" w:cs="Arial"/>
          <w:sz w:val="24"/>
          <w:szCs w:val="24"/>
        </w:rPr>
        <w:t xml:space="preserve">Rua José J </w:t>
      </w:r>
      <w:proofErr w:type="spellStart"/>
      <w:r w:rsidR="008127F0">
        <w:rPr>
          <w:rFonts w:ascii="Arial" w:hAnsi="Arial" w:cs="Arial"/>
          <w:sz w:val="24"/>
          <w:szCs w:val="24"/>
        </w:rPr>
        <w:t>Sans</w:t>
      </w:r>
      <w:proofErr w:type="spellEnd"/>
      <w:r w:rsidR="008127F0">
        <w:rPr>
          <w:rFonts w:ascii="Arial" w:hAnsi="Arial" w:cs="Arial"/>
          <w:sz w:val="24"/>
          <w:szCs w:val="24"/>
        </w:rPr>
        <w:t xml:space="preserve"> </w:t>
      </w:r>
      <w:r w:rsidRPr="00E17370">
        <w:rPr>
          <w:rFonts w:ascii="Arial" w:hAnsi="Arial" w:cs="Arial"/>
          <w:sz w:val="24"/>
          <w:szCs w:val="24"/>
        </w:rPr>
        <w:t xml:space="preserve">no bairro </w:t>
      </w:r>
      <w:r w:rsidR="008127F0">
        <w:rPr>
          <w:rFonts w:ascii="Arial" w:hAnsi="Arial" w:cs="Arial"/>
          <w:sz w:val="24"/>
          <w:szCs w:val="24"/>
        </w:rPr>
        <w:t>Jardim Augusto Cavalheiro</w:t>
      </w:r>
      <w:r w:rsidRPr="00E17370">
        <w:rPr>
          <w:rFonts w:ascii="Arial" w:hAnsi="Arial" w:cs="Arial"/>
          <w:sz w:val="24"/>
          <w:szCs w:val="24"/>
        </w:rPr>
        <w:t>, foi encaminhada por este Poder Legislativo por meio d</w:t>
      </w:r>
      <w:bookmarkStart w:id="0" w:name="_GoBack"/>
      <w:bookmarkEnd w:id="0"/>
      <w:r w:rsidRPr="00E17370">
        <w:rPr>
          <w:rFonts w:ascii="Arial" w:hAnsi="Arial" w:cs="Arial"/>
          <w:sz w:val="24"/>
          <w:szCs w:val="24"/>
        </w:rPr>
        <w:t xml:space="preserve">a indicação nº </w:t>
      </w:r>
      <w:r w:rsidR="008127F0">
        <w:rPr>
          <w:rFonts w:ascii="Arial" w:hAnsi="Arial" w:cs="Arial"/>
          <w:sz w:val="24"/>
          <w:szCs w:val="24"/>
        </w:rPr>
        <w:t>885</w:t>
      </w:r>
      <w:r w:rsidRPr="00E17370">
        <w:rPr>
          <w:rFonts w:ascii="Arial" w:hAnsi="Arial" w:cs="Arial"/>
          <w:sz w:val="24"/>
          <w:szCs w:val="24"/>
        </w:rPr>
        <w:t>/201</w:t>
      </w:r>
      <w:r w:rsidR="008127F0">
        <w:rPr>
          <w:rFonts w:ascii="Arial" w:hAnsi="Arial" w:cs="Arial"/>
          <w:sz w:val="24"/>
          <w:szCs w:val="24"/>
        </w:rPr>
        <w:t>8</w:t>
      </w:r>
      <w:r w:rsidRPr="00E17370">
        <w:rPr>
          <w:rFonts w:ascii="Arial" w:hAnsi="Arial" w:cs="Arial"/>
          <w:sz w:val="24"/>
          <w:szCs w:val="24"/>
        </w:rPr>
        <w:t>.</w:t>
      </w:r>
    </w:p>
    <w:p w:rsidR="00E17370" w:rsidRDefault="00E17370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8A9" w:rsidRDefault="00E17370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7370">
        <w:rPr>
          <w:rFonts w:ascii="Arial" w:hAnsi="Arial" w:cs="Arial"/>
          <w:sz w:val="24"/>
          <w:szCs w:val="24"/>
        </w:rPr>
        <w:t>CONSIDERANDO que nesta área poderia ser construíd</w:t>
      </w:r>
      <w:r w:rsidR="008127F0">
        <w:rPr>
          <w:rFonts w:ascii="Arial" w:hAnsi="Arial" w:cs="Arial"/>
          <w:sz w:val="24"/>
          <w:szCs w:val="24"/>
        </w:rPr>
        <w:t>o um novo espaço para caminhada</w:t>
      </w:r>
      <w:r w:rsidRPr="00E17370">
        <w:rPr>
          <w:rFonts w:ascii="Arial" w:hAnsi="Arial" w:cs="Arial"/>
          <w:sz w:val="24"/>
          <w:szCs w:val="24"/>
        </w:rPr>
        <w:t>, nos moldes do que foi executado ao longo da Avenida Corifeu de Azevedo M</w:t>
      </w:r>
      <w:r w:rsidR="008127F0">
        <w:rPr>
          <w:rFonts w:ascii="Arial" w:hAnsi="Arial" w:cs="Arial"/>
          <w:sz w:val="24"/>
          <w:szCs w:val="24"/>
        </w:rPr>
        <w:t>arques e Avenida da Saudade</w:t>
      </w:r>
      <w:r w:rsidRPr="00E17370">
        <w:rPr>
          <w:rFonts w:ascii="Arial" w:hAnsi="Arial" w:cs="Arial"/>
          <w:sz w:val="24"/>
          <w:szCs w:val="24"/>
        </w:rPr>
        <w:t xml:space="preserve"> com a regularização do calçamento e a iluminação da pista utilizando lâmpadas de LED.</w:t>
      </w:r>
    </w:p>
    <w:p w:rsidR="00D948A9" w:rsidRDefault="00D948A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8A9" w:rsidRDefault="00E17370" w:rsidP="00E1737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E17370">
        <w:rPr>
          <w:rFonts w:ascii="Arial" w:hAnsi="Arial" w:cs="Arial"/>
          <w:sz w:val="24"/>
          <w:szCs w:val="24"/>
        </w:rPr>
        <w:t xml:space="preserve">CONSIDERANDO que, por ser um local de intenso trânsito de pedestres e de veículos, a recuperação da calçada é urgente, pois, muitas vezes, as condições precárias obrigam os pedestres a caminhar pelo leito carroçável da </w:t>
      </w:r>
      <w:r w:rsidR="008127F0">
        <w:rPr>
          <w:rFonts w:ascii="Arial" w:hAnsi="Arial" w:cs="Arial"/>
          <w:sz w:val="24"/>
          <w:szCs w:val="24"/>
        </w:rPr>
        <w:t>rua</w:t>
      </w:r>
      <w:r w:rsidRPr="00E17370">
        <w:rPr>
          <w:rFonts w:ascii="Arial" w:hAnsi="Arial" w:cs="Arial"/>
          <w:sz w:val="24"/>
          <w:szCs w:val="24"/>
        </w:rPr>
        <w:t xml:space="preserve"> – correndo o risco de </w:t>
      </w:r>
      <w:proofErr w:type="gramStart"/>
      <w:r w:rsidRPr="00E17370">
        <w:rPr>
          <w:rFonts w:ascii="Arial" w:hAnsi="Arial" w:cs="Arial"/>
          <w:sz w:val="24"/>
          <w:szCs w:val="24"/>
        </w:rPr>
        <w:t>atropelamento</w:t>
      </w:r>
      <w:proofErr w:type="gramEnd"/>
    </w:p>
    <w:p w:rsidR="00E17370" w:rsidRDefault="00E17370" w:rsidP="00E17370">
      <w:pPr>
        <w:ind w:firstLine="720"/>
        <w:rPr>
          <w:rFonts w:ascii="Arial" w:hAnsi="Arial" w:cs="Arial"/>
          <w:sz w:val="24"/>
          <w:szCs w:val="24"/>
        </w:rPr>
      </w:pPr>
    </w:p>
    <w:p w:rsidR="00E17370" w:rsidRDefault="00E17370" w:rsidP="00E17370">
      <w:pPr>
        <w:ind w:firstLine="720"/>
        <w:rPr>
          <w:rFonts w:ascii="Arial" w:hAnsi="Arial" w:cs="Arial"/>
          <w:sz w:val="24"/>
          <w:szCs w:val="24"/>
        </w:rPr>
      </w:pPr>
    </w:p>
    <w:p w:rsidR="00E17370" w:rsidRDefault="00D948A9" w:rsidP="00D948A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48A9">
        <w:rPr>
          <w:rFonts w:ascii="Arial" w:hAnsi="Arial" w:cs="Arial"/>
          <w:sz w:val="24"/>
          <w:szCs w:val="24"/>
        </w:rPr>
        <w:t xml:space="preserve">Ante o exposto e nos termos do Capítulo IV do Regimento Interno desta Casa de Leis, a CÂMARA MUNICIPAL DE SANTA BÁRBARA D’OESTE, ESTADO DE SÃO PAULO, apela ao Poder Executivo Municipal e aos órgãos competentes, </w:t>
      </w:r>
      <w:r w:rsidR="00E17370">
        <w:rPr>
          <w:rFonts w:ascii="Arial" w:hAnsi="Arial" w:cs="Arial"/>
          <w:sz w:val="24"/>
          <w:szCs w:val="24"/>
        </w:rPr>
        <w:t>quanto</w:t>
      </w:r>
      <w:r w:rsidRPr="00D948A9">
        <w:rPr>
          <w:rFonts w:ascii="Arial" w:hAnsi="Arial" w:cs="Arial"/>
          <w:sz w:val="24"/>
          <w:szCs w:val="24"/>
        </w:rPr>
        <w:t xml:space="preserve"> </w:t>
      </w:r>
      <w:r w:rsidR="00E17370">
        <w:rPr>
          <w:rFonts w:ascii="Arial" w:hAnsi="Arial" w:cs="Arial"/>
          <w:sz w:val="24"/>
          <w:szCs w:val="24"/>
        </w:rPr>
        <w:t xml:space="preserve">à revitalização do passeio e área pública na Rua José J </w:t>
      </w:r>
      <w:proofErr w:type="spellStart"/>
      <w:r w:rsidR="00E17370">
        <w:rPr>
          <w:rFonts w:ascii="Arial" w:hAnsi="Arial" w:cs="Arial"/>
          <w:sz w:val="24"/>
          <w:szCs w:val="24"/>
        </w:rPr>
        <w:t>Sans</w:t>
      </w:r>
      <w:proofErr w:type="spellEnd"/>
      <w:r w:rsidR="00E17370">
        <w:rPr>
          <w:rFonts w:ascii="Arial" w:hAnsi="Arial" w:cs="Arial"/>
          <w:sz w:val="24"/>
          <w:szCs w:val="24"/>
        </w:rPr>
        <w:t xml:space="preserve"> no bairro</w:t>
      </w:r>
      <w:r w:rsidRPr="00D948A9">
        <w:rPr>
          <w:rFonts w:ascii="Arial" w:hAnsi="Arial" w:cs="Arial"/>
          <w:sz w:val="24"/>
          <w:szCs w:val="24"/>
        </w:rPr>
        <w:t xml:space="preserve"> Jardim </w:t>
      </w:r>
      <w:r>
        <w:rPr>
          <w:rFonts w:ascii="Arial" w:hAnsi="Arial" w:cs="Arial"/>
          <w:sz w:val="24"/>
          <w:szCs w:val="24"/>
        </w:rPr>
        <w:t xml:space="preserve">Augusto </w:t>
      </w:r>
      <w:proofErr w:type="gramStart"/>
      <w:r>
        <w:rPr>
          <w:rFonts w:ascii="Arial" w:hAnsi="Arial" w:cs="Arial"/>
          <w:sz w:val="24"/>
          <w:szCs w:val="24"/>
        </w:rPr>
        <w:t>Cavalheiro</w:t>
      </w:r>
      <w:proofErr w:type="gramEnd"/>
    </w:p>
    <w:p w:rsidR="00D948A9" w:rsidRPr="00D948A9" w:rsidRDefault="00D948A9" w:rsidP="00D948A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48A9">
        <w:rPr>
          <w:rFonts w:ascii="Arial" w:hAnsi="Arial" w:cs="Arial"/>
          <w:sz w:val="24"/>
          <w:szCs w:val="24"/>
        </w:rPr>
        <w:t xml:space="preserve"> </w:t>
      </w:r>
    </w:p>
    <w:p w:rsidR="0050389A" w:rsidRDefault="0050389A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45D0B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845D0B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845D0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845D0B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9F196D" w:rsidRPr="00845D0B" w:rsidRDefault="00A177EC" w:rsidP="00845D0B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845D0B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-vereador</w:t>
      </w:r>
      <w:r w:rsidR="00845D0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845D0B" w:rsidSect="00E17370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1F" w:rsidRDefault="003B7A1F">
      <w:r>
        <w:separator/>
      </w:r>
    </w:p>
  </w:endnote>
  <w:endnote w:type="continuationSeparator" w:id="0">
    <w:p w:rsidR="003B7A1F" w:rsidRDefault="003B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1F" w:rsidRDefault="003B7A1F">
      <w:r>
        <w:separator/>
      </w:r>
    </w:p>
  </w:footnote>
  <w:footnote w:type="continuationSeparator" w:id="0">
    <w:p w:rsidR="003B7A1F" w:rsidRDefault="003B7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45D0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69F0CE" wp14:editId="1047D83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3DA2F9" wp14:editId="6AA1F5C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45D0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2DD81E" wp14:editId="46C8CE5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45D0B">
                    <w:r>
                      <w:rPr>
                        <w:noProof/>
                      </w:rPr>
                      <w:drawing>
                        <wp:inline distT="0" distB="0" distL="0" distR="0" wp14:anchorId="312DD81E" wp14:editId="46C8CE5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575f93dda14f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B7A1F"/>
    <w:rsid w:val="003D3AA8"/>
    <w:rsid w:val="00454EAC"/>
    <w:rsid w:val="0049057E"/>
    <w:rsid w:val="004B57DB"/>
    <w:rsid w:val="004C67DE"/>
    <w:rsid w:val="0050389A"/>
    <w:rsid w:val="00634ADE"/>
    <w:rsid w:val="00705ABB"/>
    <w:rsid w:val="007B039C"/>
    <w:rsid w:val="008127F0"/>
    <w:rsid w:val="00845D0B"/>
    <w:rsid w:val="009F196D"/>
    <w:rsid w:val="00A177EC"/>
    <w:rsid w:val="00A71CAF"/>
    <w:rsid w:val="00A9035B"/>
    <w:rsid w:val="00AC1053"/>
    <w:rsid w:val="00AE702A"/>
    <w:rsid w:val="00B2282A"/>
    <w:rsid w:val="00B74FE0"/>
    <w:rsid w:val="00CD613B"/>
    <w:rsid w:val="00CF7F49"/>
    <w:rsid w:val="00D26CB3"/>
    <w:rsid w:val="00D948A9"/>
    <w:rsid w:val="00E1737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63f7d4-fe12-4d77-8c03-3cc9f0c6bf4c.png" Id="Ra33eacb397114f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463f7d4-fe12-4d77-8c03-3cc9f0c6bf4c.png" Id="R72575f93dda14f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3</cp:revision>
  <cp:lastPrinted>2013-01-24T12:50:00Z</cp:lastPrinted>
  <dcterms:created xsi:type="dcterms:W3CDTF">2020-07-31T19:35:00Z</dcterms:created>
  <dcterms:modified xsi:type="dcterms:W3CDTF">2020-07-31T19:37:00Z</dcterms:modified>
</cp:coreProperties>
</file>