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21173">
        <w:rPr>
          <w:rFonts w:ascii="Arial" w:hAnsi="Arial" w:cs="Arial"/>
          <w:sz w:val="24"/>
          <w:szCs w:val="24"/>
        </w:rPr>
        <w:t xml:space="preserve">acessa dia e noite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421173">
        <w:rPr>
          <w:rFonts w:ascii="Arial" w:hAnsi="Arial" w:cs="Arial"/>
          <w:sz w:val="24"/>
          <w:szCs w:val="24"/>
        </w:rPr>
        <w:t>Santa Cruz defronte o nº 210 na Vila Breda.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394B" w:rsidRDefault="00A35AE9" w:rsidP="002F394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21173">
        <w:rPr>
          <w:rFonts w:ascii="Arial" w:hAnsi="Arial" w:cs="Arial"/>
          <w:sz w:val="24"/>
          <w:szCs w:val="24"/>
        </w:rPr>
        <w:t>acessa dia e noite na Rua Santa Cruz defronte o nº 210 na Vila Breda</w:t>
      </w:r>
      <w:r w:rsidR="002F394B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421173">
        <w:rPr>
          <w:rFonts w:ascii="Arial" w:hAnsi="Arial" w:cs="Arial"/>
          <w:sz w:val="24"/>
          <w:szCs w:val="24"/>
        </w:rPr>
        <w:t>providencia, pois, segundo eles a</w:t>
      </w:r>
      <w:r>
        <w:rPr>
          <w:rFonts w:ascii="Arial" w:hAnsi="Arial" w:cs="Arial"/>
          <w:sz w:val="24"/>
          <w:szCs w:val="24"/>
        </w:rPr>
        <w:t xml:space="preserve"> referid</w:t>
      </w:r>
      <w:r w:rsidR="004211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421173">
        <w:rPr>
          <w:rFonts w:ascii="Arial" w:hAnsi="Arial" w:cs="Arial"/>
          <w:sz w:val="24"/>
          <w:szCs w:val="24"/>
        </w:rPr>
        <w:t xml:space="preserve">lâmpada fica acessa dia e noite sendo que a mesma fraca e amarela deixa o local muito escuro </w:t>
      </w:r>
      <w:r w:rsidR="00C538C4">
        <w:rPr>
          <w:rFonts w:ascii="Arial" w:hAnsi="Arial" w:cs="Arial"/>
          <w:sz w:val="24"/>
          <w:szCs w:val="24"/>
        </w:rPr>
        <w:t>à</w:t>
      </w:r>
      <w:r w:rsidR="00421173">
        <w:rPr>
          <w:rFonts w:ascii="Arial" w:hAnsi="Arial" w:cs="Arial"/>
          <w:sz w:val="24"/>
          <w:szCs w:val="24"/>
        </w:rPr>
        <w:t xml:space="preserve"> noite</w:t>
      </w:r>
      <w:r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21173">
        <w:rPr>
          <w:rFonts w:ascii="Arial" w:hAnsi="Arial" w:cs="Arial"/>
          <w:sz w:val="24"/>
          <w:szCs w:val="24"/>
        </w:rPr>
        <w:t>31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421173" w:rsidP="0094759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67a67fb02e4a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0A73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173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8C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c3f5b1-85e7-4bdf-9b8f-12028eff60b8.png" Id="R80937585ad1b42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c3f5b1-85e7-4bdf-9b8f-12028eff60b8.png" Id="R2567a67fb02e4a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1E67-D6F1-4FEE-815A-F1D122F9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508</cp:revision>
  <cp:lastPrinted>2014-10-17T18:19:00Z</cp:lastPrinted>
  <dcterms:created xsi:type="dcterms:W3CDTF">2014-01-16T16:53:00Z</dcterms:created>
  <dcterms:modified xsi:type="dcterms:W3CDTF">2020-07-31T17:14:00Z</dcterms:modified>
</cp:coreProperties>
</file>