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832CE5">
        <w:rPr>
          <w:rFonts w:ascii="Arial" w:hAnsi="Arial" w:cs="Arial"/>
          <w:sz w:val="24"/>
          <w:szCs w:val="24"/>
        </w:rPr>
        <w:t>Maria Cecilia Forner Estoque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832CE5">
        <w:rPr>
          <w:rFonts w:ascii="Arial" w:hAnsi="Arial" w:cs="Arial"/>
          <w:sz w:val="24"/>
          <w:szCs w:val="24"/>
        </w:rPr>
        <w:t>Maria Cecilia Forner Estoque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54D7D">
        <w:rPr>
          <w:rFonts w:ascii="Arial" w:hAnsi="Arial" w:cs="Arial"/>
          <w:bCs/>
          <w:sz w:val="24"/>
          <w:szCs w:val="24"/>
        </w:rPr>
        <w:t>2</w:t>
      </w:r>
      <w:r w:rsidR="00832CE5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33D57">
        <w:rPr>
          <w:rFonts w:ascii="Arial" w:hAnsi="Arial" w:cs="Arial"/>
          <w:bCs/>
          <w:sz w:val="24"/>
          <w:szCs w:val="24"/>
        </w:rPr>
        <w:t>Ju</w:t>
      </w:r>
      <w:r w:rsidR="008E1EE8">
        <w:rPr>
          <w:rFonts w:ascii="Arial" w:hAnsi="Arial" w:cs="Arial"/>
          <w:bCs/>
          <w:sz w:val="24"/>
          <w:szCs w:val="24"/>
        </w:rPr>
        <w:t>l</w:t>
      </w:r>
      <w:r w:rsidR="00733D57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832CE5">
        <w:rPr>
          <w:rFonts w:ascii="Arial" w:hAnsi="Arial" w:cs="Arial"/>
          <w:color w:val="000000" w:themeColor="text1"/>
          <w:shd w:val="clear" w:color="auto" w:fill="FFFFFF"/>
        </w:rPr>
        <w:t>Avenida Monte Carmelo nº 502 - Jd. Alfa</w:t>
      </w:r>
      <w:r w:rsidR="00D54D7D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32CE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32CE5">
        <w:rPr>
          <w:rFonts w:ascii="Arial" w:hAnsi="Arial" w:cs="Arial"/>
        </w:rPr>
        <w:t>67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32CE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832CE5" w:rsidRPr="00832CE5">
        <w:rPr>
          <w:rFonts w:ascii="Arial" w:hAnsi="Arial" w:cs="Arial"/>
          <w:color w:val="000000" w:themeColor="text1"/>
          <w:shd w:val="clear" w:color="auto" w:fill="FFFFFF"/>
        </w:rPr>
        <w:t>viúva de Benedito Estoque, deixando a filha: Juliana</w:t>
      </w:r>
      <w:r w:rsidR="00DE77F3" w:rsidRPr="00DE77F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033EBD" w:rsidRPr="00DE77F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EE8">
        <w:rPr>
          <w:rFonts w:ascii="Arial" w:hAnsi="Arial" w:cs="Arial"/>
          <w:sz w:val="24"/>
          <w:szCs w:val="24"/>
        </w:rPr>
        <w:t>2</w:t>
      </w:r>
      <w:r w:rsidR="00832CE5">
        <w:rPr>
          <w:rFonts w:ascii="Arial" w:hAnsi="Arial" w:cs="Arial"/>
          <w:sz w:val="24"/>
          <w:szCs w:val="24"/>
        </w:rPr>
        <w:t>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33D57">
        <w:rPr>
          <w:rFonts w:ascii="Arial" w:hAnsi="Arial" w:cs="Arial"/>
          <w:sz w:val="24"/>
          <w:szCs w:val="24"/>
        </w:rPr>
        <w:t>Ju</w:t>
      </w:r>
      <w:r w:rsidR="008E1EE8">
        <w:rPr>
          <w:rFonts w:ascii="Arial" w:hAnsi="Arial" w:cs="Arial"/>
          <w:sz w:val="24"/>
          <w:szCs w:val="24"/>
        </w:rPr>
        <w:t>l</w:t>
      </w:r>
      <w:r w:rsidR="00733D57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  <w:bookmarkStart w:id="1" w:name="_GoBack"/>
      <w:bookmarkEnd w:id="1"/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50a45a278b49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B202C"/>
    <w:rsid w:val="002D03B0"/>
    <w:rsid w:val="002D05BB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32CE5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1EE8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4D7D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E77F3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a1a4b35-fe5e-4aa5-af97-391a0047f761.png" Id="R9923101e98b34b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1a4b35-fe5e-4aa5-af97-391a0047f761.png" Id="R3f50a45a278b49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BE47-DBBC-4CA6-B609-A0FC031C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186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442</cp:revision>
  <cp:lastPrinted>2013-10-08T16:36:00Z</cp:lastPrinted>
  <dcterms:created xsi:type="dcterms:W3CDTF">2014-01-16T17:21:00Z</dcterms:created>
  <dcterms:modified xsi:type="dcterms:W3CDTF">2020-07-28T13:23:00Z</dcterms:modified>
</cp:coreProperties>
</file>