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07FB8">
        <w:rPr>
          <w:rFonts w:ascii="Arial" w:hAnsi="Arial" w:cs="Arial"/>
        </w:rPr>
        <w:t>02772</w:t>
      </w:r>
      <w:r>
        <w:rPr>
          <w:rFonts w:ascii="Arial" w:hAnsi="Arial" w:cs="Arial"/>
        </w:rPr>
        <w:t>/</w:t>
      </w:r>
      <w:r w:rsidR="00C07FB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CF163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8D2B50">
        <w:rPr>
          <w:rFonts w:ascii="Arial" w:hAnsi="Arial" w:cs="Arial"/>
          <w:sz w:val="24"/>
          <w:szCs w:val="24"/>
        </w:rPr>
        <w:t xml:space="preserve"> </w:t>
      </w:r>
      <w:r w:rsidR="00CF1634">
        <w:rPr>
          <w:rFonts w:ascii="Arial" w:hAnsi="Arial" w:cs="Arial"/>
          <w:sz w:val="24"/>
          <w:szCs w:val="24"/>
        </w:rPr>
        <w:t xml:space="preserve">o roçamento entorno </w:t>
      </w:r>
      <w:r w:rsidR="00640A83">
        <w:rPr>
          <w:rFonts w:ascii="Arial" w:hAnsi="Arial" w:cs="Arial"/>
          <w:sz w:val="24"/>
          <w:szCs w:val="24"/>
        </w:rPr>
        <w:t xml:space="preserve">da </w:t>
      </w:r>
      <w:r w:rsidR="00CF1634">
        <w:rPr>
          <w:rFonts w:ascii="Arial" w:hAnsi="Arial" w:cs="Arial"/>
          <w:sz w:val="24"/>
          <w:szCs w:val="24"/>
        </w:rPr>
        <w:t>escada localizada na Rua Euclides da Cunha, 961 – Santa Rita de Cassia.</w:t>
      </w:r>
    </w:p>
    <w:p w:rsidR="00CF1634" w:rsidRDefault="00CF1634" w:rsidP="00CF163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F1634" w:rsidRPr="00002E2E" w:rsidRDefault="00CF1634" w:rsidP="00CF163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4C13" w:rsidRDefault="00AC1A54" w:rsidP="00CF1634">
      <w:pPr>
        <w:spacing w:line="360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CF1634">
        <w:rPr>
          <w:rFonts w:ascii="Arial" w:hAnsi="Arial" w:cs="Arial"/>
          <w:bCs/>
          <w:sz w:val="24"/>
          <w:szCs w:val="24"/>
        </w:rPr>
        <w:t xml:space="preserve"> realizado o roçamento entorno da </w:t>
      </w:r>
      <w:r w:rsidR="00CF1634" w:rsidRPr="00CF1634">
        <w:rPr>
          <w:rFonts w:ascii="Arial" w:hAnsi="Arial" w:cs="Arial"/>
          <w:bCs/>
          <w:sz w:val="24"/>
          <w:szCs w:val="24"/>
        </w:rPr>
        <w:t>escada localizada na Rua Euclides da Cunha, 961 – Santa Rita de Cassia.</w:t>
      </w:r>
    </w:p>
    <w:p w:rsidR="00CF1634" w:rsidRDefault="00CF1634" w:rsidP="00CF1634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E5999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tab/>
      </w:r>
      <w:r w:rsidRPr="00DA0BD2">
        <w:rPr>
          <w:rFonts w:ascii="Arial" w:hAnsi="Arial" w:cs="Arial"/>
        </w:rPr>
        <w:t xml:space="preserve">Munícipes procuraram este vereador solicitando a intermediação para que a </w:t>
      </w:r>
      <w:r w:rsidR="00CF1634">
        <w:rPr>
          <w:rFonts w:ascii="Arial" w:hAnsi="Arial" w:cs="Arial"/>
        </w:rPr>
        <w:t>local supracitada receba o</w:t>
      </w:r>
      <w:r w:rsidRPr="00DA0BD2">
        <w:rPr>
          <w:rFonts w:ascii="Arial" w:hAnsi="Arial" w:cs="Arial"/>
        </w:rPr>
        <w:t xml:space="preserve"> serviço</w:t>
      </w:r>
      <w:r w:rsidR="00CF1634">
        <w:rPr>
          <w:rFonts w:ascii="Arial" w:hAnsi="Arial" w:cs="Arial"/>
        </w:rPr>
        <w:t xml:space="preserve"> solicitado</w:t>
      </w:r>
      <w:r w:rsidR="00FE5999">
        <w:rPr>
          <w:rFonts w:ascii="Arial" w:hAnsi="Arial" w:cs="Arial"/>
        </w:rPr>
        <w:t>, pois a referida é utilizada por diversos pedestres dos bairros Santa Rita e Parque do Lago, e está</w:t>
      </w:r>
      <w:r w:rsidR="00CF1634">
        <w:rPr>
          <w:rFonts w:ascii="Arial" w:hAnsi="Arial" w:cs="Arial"/>
        </w:rPr>
        <w:t xml:space="preserve"> </w:t>
      </w:r>
      <w:r w:rsidR="00FE5999">
        <w:rPr>
          <w:rFonts w:ascii="Arial" w:hAnsi="Arial" w:cs="Arial"/>
        </w:rPr>
        <w:t>cercada de mato; fato este que dificulta a sua utilização.</w:t>
      </w:r>
    </w:p>
    <w:p w:rsidR="008D2B50" w:rsidRPr="00DA0BD2" w:rsidRDefault="00914C13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D2B50" w:rsidRPr="00DA0BD2">
        <w:rPr>
          <w:rFonts w:ascii="Arial" w:hAnsi="Arial" w:cs="Arial"/>
        </w:rPr>
        <w:t xml:space="preserve">Necessita com </w:t>
      </w:r>
      <w:r w:rsidR="008D2B50" w:rsidRPr="00DA0BD2">
        <w:rPr>
          <w:rFonts w:ascii="Arial" w:hAnsi="Arial" w:cs="Arial"/>
          <w:b/>
        </w:rPr>
        <w:t>URGÊNCIA</w:t>
      </w:r>
      <w:r w:rsidR="008D2B50" w:rsidRPr="00DA0BD2">
        <w:rPr>
          <w:rFonts w:ascii="Arial" w:hAnsi="Arial" w:cs="Arial"/>
        </w:rPr>
        <w:t xml:space="preserve"> da realização dos serviços solicitados.          </w:t>
      </w:r>
    </w:p>
    <w:p w:rsidR="00AC1A54" w:rsidRPr="00DA0BD2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FE599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D2B50">
        <w:rPr>
          <w:rFonts w:ascii="Arial" w:hAnsi="Arial" w:cs="Arial"/>
          <w:sz w:val="24"/>
          <w:szCs w:val="24"/>
        </w:rPr>
        <w:t xml:space="preserve">s”, em </w:t>
      </w:r>
      <w:r w:rsidR="00FE5999">
        <w:rPr>
          <w:rFonts w:ascii="Arial" w:hAnsi="Arial" w:cs="Arial"/>
          <w:sz w:val="24"/>
          <w:szCs w:val="24"/>
        </w:rPr>
        <w:t xml:space="preserve">30 </w:t>
      </w:r>
      <w:r w:rsidR="008D2B50">
        <w:rPr>
          <w:rFonts w:ascii="Arial" w:hAnsi="Arial" w:cs="Arial"/>
          <w:sz w:val="24"/>
          <w:szCs w:val="24"/>
        </w:rPr>
        <w:t xml:space="preserve">de </w:t>
      </w:r>
      <w:r w:rsidR="009F3716">
        <w:rPr>
          <w:rFonts w:ascii="Arial" w:hAnsi="Arial" w:cs="Arial"/>
          <w:sz w:val="24"/>
          <w:szCs w:val="24"/>
        </w:rPr>
        <w:t>abril</w:t>
      </w:r>
      <w:r w:rsidR="008D2B50">
        <w:rPr>
          <w:rFonts w:ascii="Arial" w:hAnsi="Arial" w:cs="Arial"/>
          <w:sz w:val="24"/>
          <w:szCs w:val="24"/>
        </w:rPr>
        <w:t xml:space="preserve"> 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86E" w:rsidRDefault="0027686E">
      <w:r>
        <w:separator/>
      </w:r>
    </w:p>
  </w:endnote>
  <w:endnote w:type="continuationSeparator" w:id="0">
    <w:p w:rsidR="0027686E" w:rsidRDefault="0027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86E" w:rsidRDefault="0027686E">
      <w:r>
        <w:separator/>
      </w:r>
    </w:p>
  </w:footnote>
  <w:footnote w:type="continuationSeparator" w:id="0">
    <w:p w:rsidR="0027686E" w:rsidRDefault="00276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330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A330B" w:rsidRPr="00FA330B" w:rsidRDefault="00FA330B" w:rsidP="00FA330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A330B">
                  <w:rPr>
                    <w:rFonts w:ascii="Arial" w:hAnsi="Arial" w:cs="Arial"/>
                    <w:b/>
                  </w:rPr>
                  <w:t>PROTOCOLO Nº: 04946/2013     DATA: 02/05/2013     HORA: 15:49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E2E"/>
    <w:rsid w:val="00017A84"/>
    <w:rsid w:val="0007534D"/>
    <w:rsid w:val="000D1C9E"/>
    <w:rsid w:val="000E7009"/>
    <w:rsid w:val="00162B34"/>
    <w:rsid w:val="001B478A"/>
    <w:rsid w:val="001D1394"/>
    <w:rsid w:val="002006E8"/>
    <w:rsid w:val="0027686E"/>
    <w:rsid w:val="0033648A"/>
    <w:rsid w:val="00373483"/>
    <w:rsid w:val="003C6F9A"/>
    <w:rsid w:val="003D3AA8"/>
    <w:rsid w:val="00454EAC"/>
    <w:rsid w:val="0049057E"/>
    <w:rsid w:val="004B57DB"/>
    <w:rsid w:val="004C67DE"/>
    <w:rsid w:val="00640A83"/>
    <w:rsid w:val="00705ABB"/>
    <w:rsid w:val="00737E3B"/>
    <w:rsid w:val="0076229E"/>
    <w:rsid w:val="008D2B50"/>
    <w:rsid w:val="00914C13"/>
    <w:rsid w:val="00921AE3"/>
    <w:rsid w:val="009D21D6"/>
    <w:rsid w:val="009F196D"/>
    <w:rsid w:val="009F3716"/>
    <w:rsid w:val="00A71CAF"/>
    <w:rsid w:val="00A9035B"/>
    <w:rsid w:val="00AC1A54"/>
    <w:rsid w:val="00AE702A"/>
    <w:rsid w:val="00B54F27"/>
    <w:rsid w:val="00C07FB8"/>
    <w:rsid w:val="00CD613B"/>
    <w:rsid w:val="00CF1634"/>
    <w:rsid w:val="00CF7F49"/>
    <w:rsid w:val="00D26CB3"/>
    <w:rsid w:val="00D90167"/>
    <w:rsid w:val="00DA0BD2"/>
    <w:rsid w:val="00E84AA3"/>
    <w:rsid w:val="00E903BB"/>
    <w:rsid w:val="00EB7D7D"/>
    <w:rsid w:val="00EE7983"/>
    <w:rsid w:val="00F16623"/>
    <w:rsid w:val="00F36C55"/>
    <w:rsid w:val="00FA330B"/>
    <w:rsid w:val="00FE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